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568806263"/>
        <w:docPartObj>
          <w:docPartGallery w:val="Table of Contents"/>
          <w:docPartUnique/>
        </w:docPartObj>
      </w:sdtPr>
      <w:sdtEndPr/>
      <w:sdtContent>
        <w:p w:rsidR="00334024" w:rsidRPr="008D4FE1" w:rsidRDefault="008D4FE1" w:rsidP="00441D31">
          <w:pPr>
            <w:pStyle w:val="a9"/>
            <w:spacing w:before="0" w:line="360" w:lineRule="auto"/>
            <w:ind w:firstLine="709"/>
            <w:contextualSpacing/>
            <w:jc w:val="center"/>
            <w:rPr>
              <w:rFonts w:ascii="Times New Roman" w:hAnsi="Times New Roman" w:cs="Times New Roman"/>
              <w:b w:val="0"/>
              <w:color w:val="000000" w:themeColor="text1"/>
              <w:lang w:val="uk-UA"/>
            </w:rPr>
          </w:pPr>
          <w:r>
            <w:rPr>
              <w:rFonts w:ascii="Times New Roman" w:hAnsi="Times New Roman" w:cs="Times New Roman"/>
              <w:b w:val="0"/>
              <w:color w:val="000000" w:themeColor="text1"/>
            </w:rPr>
            <w:t>ЗМ</w:t>
          </w:r>
          <w:r>
            <w:rPr>
              <w:rFonts w:ascii="Times New Roman" w:hAnsi="Times New Roman" w:cs="Times New Roman"/>
              <w:b w:val="0"/>
              <w:color w:val="000000" w:themeColor="text1"/>
              <w:lang w:val="uk-UA"/>
            </w:rPr>
            <w:t>ІСТ</w:t>
          </w:r>
        </w:p>
        <w:p w:rsidR="008D4FE1" w:rsidRPr="008D4FE1" w:rsidRDefault="008D4FE1" w:rsidP="008D4FE1">
          <w:pPr>
            <w:rPr>
              <w:lang w:eastAsia="ru-RU"/>
            </w:rPr>
          </w:pPr>
        </w:p>
        <w:p w:rsidR="00334024" w:rsidRPr="00334024" w:rsidRDefault="00334024"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r w:rsidRPr="00334024">
            <w:rPr>
              <w:rFonts w:ascii="Times New Roman" w:hAnsi="Times New Roman" w:cs="Times New Roman"/>
              <w:color w:val="000000" w:themeColor="text1"/>
              <w:sz w:val="28"/>
              <w:szCs w:val="28"/>
            </w:rPr>
            <w:fldChar w:fldCharType="begin"/>
          </w:r>
          <w:r w:rsidRPr="00334024">
            <w:rPr>
              <w:rFonts w:ascii="Times New Roman" w:hAnsi="Times New Roman" w:cs="Times New Roman"/>
              <w:color w:val="000000" w:themeColor="text1"/>
              <w:sz w:val="28"/>
              <w:szCs w:val="28"/>
            </w:rPr>
            <w:instrText xml:space="preserve"> TOC \o "1-3" \h \z \u </w:instrText>
          </w:r>
          <w:r w:rsidRPr="00334024">
            <w:rPr>
              <w:rFonts w:ascii="Times New Roman" w:hAnsi="Times New Roman" w:cs="Times New Roman"/>
              <w:color w:val="000000" w:themeColor="text1"/>
              <w:sz w:val="28"/>
              <w:szCs w:val="28"/>
            </w:rPr>
            <w:fldChar w:fldCharType="separate"/>
          </w:r>
          <w:hyperlink w:anchor="_Toc508807103" w:history="1">
            <w:r w:rsidRPr="00334024">
              <w:rPr>
                <w:rStyle w:val="a4"/>
                <w:rFonts w:ascii="Times New Roman" w:hAnsi="Times New Roman" w:cs="Times New Roman"/>
                <w:noProof/>
                <w:color w:val="000000" w:themeColor="text1"/>
                <w:sz w:val="28"/>
                <w:szCs w:val="28"/>
                <w:lang w:val="uk-UA"/>
              </w:rPr>
              <w:t>ВСТУП</w:t>
            </w:r>
            <w:r w:rsidRPr="00334024">
              <w:rPr>
                <w:rFonts w:ascii="Times New Roman" w:hAnsi="Times New Roman" w:cs="Times New Roman"/>
                <w:noProof/>
                <w:webHidden/>
                <w:color w:val="000000" w:themeColor="text1"/>
                <w:sz w:val="28"/>
                <w:szCs w:val="28"/>
              </w:rPr>
              <w:tab/>
            </w:r>
            <w:r w:rsidRPr="00334024">
              <w:rPr>
                <w:rFonts w:ascii="Times New Roman" w:hAnsi="Times New Roman" w:cs="Times New Roman"/>
                <w:noProof/>
                <w:webHidden/>
                <w:color w:val="000000" w:themeColor="text1"/>
                <w:sz w:val="28"/>
                <w:szCs w:val="28"/>
              </w:rPr>
              <w:fldChar w:fldCharType="begin"/>
            </w:r>
            <w:r w:rsidRPr="00334024">
              <w:rPr>
                <w:rFonts w:ascii="Times New Roman" w:hAnsi="Times New Roman" w:cs="Times New Roman"/>
                <w:noProof/>
                <w:webHidden/>
                <w:color w:val="000000" w:themeColor="text1"/>
                <w:sz w:val="28"/>
                <w:szCs w:val="28"/>
              </w:rPr>
              <w:instrText xml:space="preserve"> PAGEREF _Toc508807103 \h </w:instrText>
            </w:r>
            <w:r w:rsidRPr="00334024">
              <w:rPr>
                <w:rFonts w:ascii="Times New Roman" w:hAnsi="Times New Roman" w:cs="Times New Roman"/>
                <w:noProof/>
                <w:webHidden/>
                <w:color w:val="000000" w:themeColor="text1"/>
                <w:sz w:val="28"/>
                <w:szCs w:val="28"/>
              </w:rPr>
            </w:r>
            <w:r w:rsidRPr="00334024">
              <w:rPr>
                <w:rFonts w:ascii="Times New Roman" w:hAnsi="Times New Roman" w:cs="Times New Roman"/>
                <w:noProof/>
                <w:webHidden/>
                <w:color w:val="000000" w:themeColor="text1"/>
                <w:sz w:val="28"/>
                <w:szCs w:val="28"/>
              </w:rPr>
              <w:fldChar w:fldCharType="separate"/>
            </w:r>
            <w:r w:rsidRPr="00334024">
              <w:rPr>
                <w:rFonts w:ascii="Times New Roman" w:hAnsi="Times New Roman" w:cs="Times New Roman"/>
                <w:noProof/>
                <w:webHidden/>
                <w:color w:val="000000" w:themeColor="text1"/>
                <w:sz w:val="28"/>
                <w:szCs w:val="28"/>
              </w:rPr>
              <w:t>3</w:t>
            </w:r>
            <w:r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04" w:history="1">
            <w:r w:rsidR="00334024" w:rsidRPr="00334024">
              <w:rPr>
                <w:rStyle w:val="a4"/>
                <w:rFonts w:ascii="Times New Roman" w:hAnsi="Times New Roman" w:cs="Times New Roman"/>
                <w:noProof/>
                <w:color w:val="000000" w:themeColor="text1"/>
                <w:sz w:val="28"/>
                <w:szCs w:val="28"/>
                <w:lang w:val="uk-UA"/>
              </w:rPr>
              <w:t>РОЗДІЛ 1.Семантика дієслів руху в англійській та українській мові</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_Toc508807104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6</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05" w:history="1">
            <w:r w:rsidR="00334024" w:rsidRPr="00334024">
              <w:rPr>
                <w:rStyle w:val="a4"/>
                <w:rFonts w:ascii="Times New Roman" w:hAnsi="Times New Roman" w:cs="Times New Roman"/>
                <w:noProof/>
                <w:color w:val="000000" w:themeColor="text1"/>
                <w:sz w:val="28"/>
                <w:szCs w:val="28"/>
                <w:lang w:val="uk-UA"/>
              </w:rPr>
              <w:t>1.1 Концепт руху в англійській мові</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_Toc508807105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6</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06" w:history="1">
            <w:r w:rsidR="00334024" w:rsidRPr="00334024">
              <w:rPr>
                <w:rStyle w:val="a4"/>
                <w:rFonts w:ascii="Times New Roman" w:hAnsi="Times New Roman" w:cs="Times New Roman"/>
                <w:noProof/>
                <w:color w:val="000000" w:themeColor="text1"/>
                <w:sz w:val="28"/>
                <w:szCs w:val="28"/>
                <w:lang w:val="uk-UA"/>
              </w:rPr>
              <w:t>1.2 Особливості лексичної семантики дієслів руху української мови</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_Toc508807106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12</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07" w:history="1">
            <w:r w:rsidR="00334024" w:rsidRPr="00334024">
              <w:rPr>
                <w:rStyle w:val="a4"/>
                <w:rFonts w:ascii="Times New Roman" w:hAnsi="Times New Roman" w:cs="Times New Roman"/>
                <w:noProof/>
                <w:color w:val="000000" w:themeColor="text1"/>
                <w:sz w:val="28"/>
                <w:szCs w:val="28"/>
                <w:lang w:val="uk-UA"/>
              </w:rPr>
              <w:t>1.3 Класифікація дієслів руху в англійській мові</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_Toc508807107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17</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08" w:history="1">
            <w:r w:rsidR="00334024" w:rsidRPr="00334024">
              <w:rPr>
                <w:rStyle w:val="a4"/>
                <w:rFonts w:ascii="Times New Roman" w:hAnsi="Times New Roman" w:cs="Times New Roman"/>
                <w:noProof/>
                <w:color w:val="000000" w:themeColor="text1"/>
                <w:sz w:val="28"/>
                <w:szCs w:val="28"/>
                <w:lang w:val="uk-UA"/>
              </w:rPr>
              <w:t>РОЗДІЛ 2. Порівняльний аналіз дієслів руху в англійській та українській мові</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_Toc508807108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22</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09" w:history="1">
            <w:r w:rsidR="00334024" w:rsidRPr="00334024">
              <w:rPr>
                <w:rStyle w:val="a4"/>
                <w:rFonts w:ascii="Times New Roman" w:hAnsi="Times New Roman" w:cs="Times New Roman"/>
                <w:noProof/>
                <w:color w:val="000000" w:themeColor="text1"/>
                <w:sz w:val="28"/>
                <w:szCs w:val="28"/>
                <w:lang w:val="uk-UA"/>
              </w:rPr>
              <w:t>2.1 Лексичні особливості дієслів руху в англійській та українській мові</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_Toc508807109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22</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10" w:history="1">
            <w:r w:rsidR="00334024" w:rsidRPr="00334024">
              <w:rPr>
                <w:rStyle w:val="a4"/>
                <w:rFonts w:ascii="Times New Roman" w:hAnsi="Times New Roman" w:cs="Times New Roman"/>
                <w:noProof/>
                <w:color w:val="000000" w:themeColor="text1"/>
                <w:sz w:val="28"/>
                <w:szCs w:val="28"/>
                <w:lang w:val="uk-UA"/>
              </w:rPr>
              <w:t>2.2 Семантичні особливості передачі дієслів руху з української мови на англійську</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_Toc508807110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26</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11" w:history="1">
            <w:r w:rsidR="00334024" w:rsidRPr="00334024">
              <w:rPr>
                <w:rStyle w:val="a4"/>
                <w:rFonts w:ascii="Times New Roman" w:hAnsi="Times New Roman" w:cs="Times New Roman"/>
                <w:noProof/>
                <w:color w:val="000000" w:themeColor="text1"/>
                <w:sz w:val="28"/>
                <w:szCs w:val="28"/>
                <w:lang w:val="uk-UA"/>
              </w:rPr>
              <w:t>2.3 Функціонально-семантичні категорії дієслів руху</w:t>
            </w:r>
            <w:r w:rsidR="00334024" w:rsidRPr="00334024">
              <w:rPr>
                <w:rFonts w:ascii="Times New Roman" w:hAnsi="Times New Roman" w:cs="Times New Roman"/>
                <w:noProof/>
                <w:webHidden/>
                <w:color w:val="000000" w:themeColor="text1"/>
                <w:sz w:val="28"/>
                <w:szCs w:val="28"/>
              </w:rPr>
              <w:tab/>
            </w:r>
            <w:r w:rsidR="0041052E">
              <w:rPr>
                <w:rFonts w:ascii="Times New Roman" w:hAnsi="Times New Roman" w:cs="Times New Roman"/>
                <w:noProof/>
                <w:webHidden/>
                <w:color w:val="000000" w:themeColor="text1"/>
                <w:sz w:val="28"/>
                <w:szCs w:val="28"/>
                <w:lang w:val="uk-UA"/>
              </w:rPr>
              <w:t>33</w:t>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12" w:history="1">
            <w:r w:rsidR="00334024" w:rsidRPr="00334024">
              <w:rPr>
                <w:rStyle w:val="a4"/>
                <w:rFonts w:ascii="Times New Roman" w:hAnsi="Times New Roman" w:cs="Times New Roman"/>
                <w:noProof/>
                <w:color w:val="000000" w:themeColor="text1"/>
                <w:sz w:val="28"/>
                <w:szCs w:val="28"/>
                <w:lang w:val="uk-UA"/>
              </w:rPr>
              <w:t>ВИСНОВКИ</w:t>
            </w:r>
            <w:r w:rsidR="00334024" w:rsidRPr="00334024">
              <w:rPr>
                <w:rFonts w:ascii="Times New Roman" w:hAnsi="Times New Roman" w:cs="Times New Roman"/>
                <w:noProof/>
                <w:webHidden/>
                <w:color w:val="000000" w:themeColor="text1"/>
                <w:sz w:val="28"/>
                <w:szCs w:val="28"/>
              </w:rPr>
              <w:tab/>
            </w:r>
            <w:r w:rsidR="00334024" w:rsidRPr="00334024">
              <w:rPr>
                <w:rFonts w:ascii="Times New Roman" w:hAnsi="Times New Roman" w:cs="Times New Roman"/>
                <w:noProof/>
                <w:webHidden/>
                <w:color w:val="000000" w:themeColor="text1"/>
                <w:sz w:val="28"/>
                <w:szCs w:val="28"/>
              </w:rPr>
              <w:fldChar w:fldCharType="begin"/>
            </w:r>
            <w:r w:rsidR="00334024" w:rsidRPr="00334024">
              <w:rPr>
                <w:rFonts w:ascii="Times New Roman" w:hAnsi="Times New Roman" w:cs="Times New Roman"/>
                <w:noProof/>
                <w:webHidden/>
                <w:color w:val="000000" w:themeColor="text1"/>
                <w:sz w:val="28"/>
                <w:szCs w:val="28"/>
              </w:rPr>
              <w:instrText xml:space="preserve"> PAGEREF _Toc508807112 \h </w:instrText>
            </w:r>
            <w:r w:rsidR="00334024" w:rsidRPr="00334024">
              <w:rPr>
                <w:rFonts w:ascii="Times New Roman" w:hAnsi="Times New Roman" w:cs="Times New Roman"/>
                <w:noProof/>
                <w:webHidden/>
                <w:color w:val="000000" w:themeColor="text1"/>
                <w:sz w:val="28"/>
                <w:szCs w:val="28"/>
              </w:rPr>
            </w:r>
            <w:r w:rsidR="00334024" w:rsidRPr="00334024">
              <w:rPr>
                <w:rFonts w:ascii="Times New Roman" w:hAnsi="Times New Roman" w:cs="Times New Roman"/>
                <w:noProof/>
                <w:webHidden/>
                <w:color w:val="000000" w:themeColor="text1"/>
                <w:sz w:val="28"/>
                <w:szCs w:val="28"/>
              </w:rPr>
              <w:fldChar w:fldCharType="separate"/>
            </w:r>
            <w:r w:rsidR="00334024" w:rsidRPr="00334024">
              <w:rPr>
                <w:rFonts w:ascii="Times New Roman" w:hAnsi="Times New Roman" w:cs="Times New Roman"/>
                <w:noProof/>
                <w:webHidden/>
                <w:color w:val="000000" w:themeColor="text1"/>
                <w:sz w:val="28"/>
                <w:szCs w:val="28"/>
              </w:rPr>
              <w:t>3</w:t>
            </w:r>
            <w:r w:rsidR="0041052E">
              <w:rPr>
                <w:rFonts w:ascii="Times New Roman" w:hAnsi="Times New Roman" w:cs="Times New Roman"/>
                <w:noProof/>
                <w:webHidden/>
                <w:color w:val="000000" w:themeColor="text1"/>
                <w:sz w:val="28"/>
                <w:szCs w:val="28"/>
                <w:lang w:val="uk-UA"/>
              </w:rPr>
              <w:t>9</w:t>
            </w:r>
            <w:r w:rsidR="00334024" w:rsidRPr="00334024">
              <w:rPr>
                <w:rFonts w:ascii="Times New Roman" w:hAnsi="Times New Roman" w:cs="Times New Roman"/>
                <w:noProof/>
                <w:webHidden/>
                <w:color w:val="000000" w:themeColor="text1"/>
                <w:sz w:val="28"/>
                <w:szCs w:val="28"/>
              </w:rPr>
              <w:fldChar w:fldCharType="end"/>
            </w:r>
          </w:hyperlink>
        </w:p>
        <w:p w:rsidR="00334024" w:rsidRPr="00334024" w:rsidRDefault="00094146" w:rsidP="008D4FE1">
          <w:pPr>
            <w:pStyle w:val="21"/>
            <w:tabs>
              <w:tab w:val="right" w:leader="dot" w:pos="9345"/>
            </w:tabs>
            <w:spacing w:line="360" w:lineRule="auto"/>
            <w:ind w:left="0"/>
            <w:contextualSpacing/>
            <w:jc w:val="both"/>
            <w:rPr>
              <w:rFonts w:ascii="Times New Roman" w:hAnsi="Times New Roman" w:cs="Times New Roman"/>
              <w:noProof/>
              <w:color w:val="000000" w:themeColor="text1"/>
              <w:sz w:val="28"/>
              <w:szCs w:val="28"/>
            </w:rPr>
          </w:pPr>
          <w:hyperlink w:anchor="_Toc508807113" w:history="1">
            <w:r w:rsidR="00334024" w:rsidRPr="00334024">
              <w:rPr>
                <w:rStyle w:val="a4"/>
                <w:rFonts w:ascii="Times New Roman" w:hAnsi="Times New Roman" w:cs="Times New Roman"/>
                <w:noProof/>
                <w:color w:val="000000" w:themeColor="text1"/>
                <w:sz w:val="28"/>
                <w:szCs w:val="28"/>
                <w:lang w:val="uk-UA"/>
              </w:rPr>
              <w:t>СПИСОК ВИКОРИСТАНОЇ ЛІТЕРАТУРИ</w:t>
            </w:r>
            <w:r w:rsidR="00334024" w:rsidRPr="00334024">
              <w:rPr>
                <w:rFonts w:ascii="Times New Roman" w:hAnsi="Times New Roman" w:cs="Times New Roman"/>
                <w:noProof/>
                <w:webHidden/>
                <w:color w:val="000000" w:themeColor="text1"/>
                <w:sz w:val="28"/>
                <w:szCs w:val="28"/>
              </w:rPr>
              <w:tab/>
            </w:r>
            <w:r w:rsidR="0041052E">
              <w:rPr>
                <w:rFonts w:ascii="Times New Roman" w:hAnsi="Times New Roman" w:cs="Times New Roman"/>
                <w:noProof/>
                <w:webHidden/>
                <w:color w:val="000000" w:themeColor="text1"/>
                <w:sz w:val="28"/>
                <w:szCs w:val="28"/>
                <w:lang w:val="uk-UA"/>
              </w:rPr>
              <w:t>41</w:t>
            </w:r>
          </w:hyperlink>
        </w:p>
        <w:p w:rsidR="00334024" w:rsidRDefault="00334024" w:rsidP="00334024">
          <w:pPr>
            <w:spacing w:line="360" w:lineRule="auto"/>
            <w:contextualSpacing/>
            <w:jc w:val="both"/>
          </w:pPr>
          <w:r w:rsidRPr="00334024">
            <w:rPr>
              <w:rFonts w:ascii="Times New Roman" w:hAnsi="Times New Roman" w:cs="Times New Roman"/>
              <w:bCs/>
              <w:color w:val="000000" w:themeColor="text1"/>
              <w:sz w:val="28"/>
              <w:szCs w:val="28"/>
            </w:rPr>
            <w:fldChar w:fldCharType="end"/>
          </w:r>
        </w:p>
      </w:sdtContent>
    </w:sdt>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p>
    <w:p w:rsidR="0017587F"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p>
    <w:p w:rsidR="00F95F4A" w:rsidRPr="00F95F4A" w:rsidRDefault="00F95F4A" w:rsidP="008D4FE1">
      <w:pPr>
        <w:spacing w:line="360" w:lineRule="auto"/>
        <w:contextualSpacing/>
        <w:jc w:val="both"/>
        <w:rPr>
          <w:rFonts w:ascii="Times New Roman" w:hAnsi="Times New Roman" w:cs="Times New Roman"/>
          <w:color w:val="000000" w:themeColor="text1"/>
          <w:sz w:val="28"/>
          <w:szCs w:val="28"/>
          <w:lang w:val="uk-UA"/>
        </w:rPr>
      </w:pPr>
    </w:p>
    <w:p w:rsidR="00B3128E" w:rsidRPr="00F95F4A" w:rsidRDefault="00F95F4A" w:rsidP="00F95F4A">
      <w:pPr>
        <w:pStyle w:val="2"/>
        <w:rPr>
          <w:lang w:val="uk-UA"/>
        </w:rPr>
      </w:pPr>
      <w:bookmarkStart w:id="1" w:name="_Toc508807103"/>
      <w:r w:rsidRPr="00F95F4A">
        <w:rPr>
          <w:lang w:val="uk-UA"/>
        </w:rPr>
        <w:lastRenderedPageBreak/>
        <w:t>ВСТУП</w:t>
      </w:r>
      <w:bookmarkEnd w:id="1"/>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Цікаво відзначити, що дослідниками відмічено, що існують національні особливості в сприйнятті картини світу у представників різних культур. Підтверджено, що люди, які говорять на різних мовах, по-різному бачать і оцінюють дійсність. Мова - природний наслідок постійного впливу духовної своєрідності нації.</w:t>
      </w: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Через постійний рух завжди стикаємося з необхідністю висловити в тексті інформацію про рух об'єкта / суб'єкта, а також необхідністю перекладу його на іншу мову. Але через те, що представники різних мовних культур мають різні мовні уявлення про навколишній світ, способи вираження просторових категорій будуть різними в різних мовах. У різних мовах спостерігається надзвичайне різноманіття дієслів руху, при цьому простежується національна специфіка трактування і сприйняття семантики руху різними народами. </w:t>
      </w: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Таким чином процес руху / переміщення з точки зору граматики являє собою дію, що виражається дієсловом. Дієслово трактується як «один з основних засобів для опису світу, і прототипною особливістю дієслова дії є зміна. А типи змін, які можуть відбуватися з об'єктами, задає основний лексичний фонд ». [2, с. 54]</w:t>
      </w: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Під «дієсловами руху» зазвичай мають на увазі «невелику групу дієслів, що являють собою замкнуте лексико-граматичне об'єднання слів, що володіють загальними семантичними особливостями «переміщення в просторі». Вся їх сукупність, з позицій функціонально-когнітивної лінгвістики, становить фрагмент навколишньої дійсності, відображеної в свідомості, тобто концепт, який, «будучи узагальненням значень всіх слів класу,</w:t>
      </w:r>
      <w:r w:rsidR="00F95F4A" w:rsidRPr="00F95F4A">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 xml:space="preserve"> включає в себе всі приватні значення конкретизації загальної семантики». [1, с. 10]</w:t>
      </w: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lastRenderedPageBreak/>
        <w:t xml:space="preserve">Об'єктом дослідження роботи послужили дієслова руху в англійській і </w:t>
      </w:r>
      <w:r w:rsidR="00D97EBE" w:rsidRPr="00F95F4A">
        <w:rPr>
          <w:rFonts w:ascii="Times New Roman" w:hAnsi="Times New Roman" w:cs="Times New Roman"/>
          <w:color w:val="000000" w:themeColor="text1"/>
          <w:sz w:val="28"/>
          <w:szCs w:val="28"/>
          <w:lang w:val="uk-UA"/>
        </w:rPr>
        <w:t>українській</w:t>
      </w:r>
      <w:r w:rsidRPr="00F95F4A">
        <w:rPr>
          <w:rFonts w:ascii="Times New Roman" w:hAnsi="Times New Roman" w:cs="Times New Roman"/>
          <w:color w:val="000000" w:themeColor="text1"/>
          <w:sz w:val="28"/>
          <w:szCs w:val="28"/>
          <w:lang w:val="uk-UA"/>
        </w:rPr>
        <w:t xml:space="preserve"> мовах.</w:t>
      </w: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Предметом дослідження є структурно-семантичні і функціональні особливості дієслів руху в англійській і </w:t>
      </w:r>
      <w:r w:rsidR="00D97EBE" w:rsidRPr="00F95F4A">
        <w:rPr>
          <w:rFonts w:ascii="Times New Roman" w:hAnsi="Times New Roman" w:cs="Times New Roman"/>
          <w:color w:val="000000" w:themeColor="text1"/>
          <w:sz w:val="28"/>
          <w:szCs w:val="28"/>
          <w:lang w:val="uk-UA"/>
        </w:rPr>
        <w:t xml:space="preserve">українській </w:t>
      </w:r>
      <w:r w:rsidRPr="00F95F4A">
        <w:rPr>
          <w:rFonts w:ascii="Times New Roman" w:hAnsi="Times New Roman" w:cs="Times New Roman"/>
          <w:color w:val="000000" w:themeColor="text1"/>
          <w:sz w:val="28"/>
          <w:szCs w:val="28"/>
          <w:lang w:val="uk-UA"/>
        </w:rPr>
        <w:t>мовах.</w:t>
      </w:r>
    </w:p>
    <w:p w:rsidR="0017587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Матеріалом для аналізу стали лексичні групи з пар дієслів руху </w:t>
      </w:r>
      <w:r w:rsidR="00D97EBE" w:rsidRPr="00F95F4A">
        <w:rPr>
          <w:rFonts w:ascii="Times New Roman" w:hAnsi="Times New Roman" w:cs="Times New Roman"/>
          <w:color w:val="000000" w:themeColor="text1"/>
          <w:sz w:val="28"/>
          <w:szCs w:val="28"/>
          <w:lang w:val="uk-UA"/>
        </w:rPr>
        <w:t xml:space="preserve">української </w:t>
      </w:r>
      <w:r w:rsidRPr="00F95F4A">
        <w:rPr>
          <w:rFonts w:ascii="Times New Roman" w:hAnsi="Times New Roman" w:cs="Times New Roman"/>
          <w:color w:val="000000" w:themeColor="text1"/>
          <w:sz w:val="28"/>
          <w:szCs w:val="28"/>
          <w:lang w:val="uk-UA"/>
        </w:rPr>
        <w:t>мови, дефініції яких вивірені в різних типах тлумачних словників. Методологічною основою, курсової стали праці вітчизняних і зарубіжних авторитетних дослідників з мовознавства, в області системного вивчення змістовних компонентів знакового значення слова, лексичної семантики через поняття лексико-семантичного варіювання Ф. де Сосюра, О. О. Потебні, Н.С.Падучева, Л</w:t>
      </w:r>
      <w:r w:rsidR="00F95F4A" w:rsidRPr="00F95F4A">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 xml:space="preserve">В.Щерби, В. Г. Гак, В. В. Виноградова, </w:t>
      </w:r>
      <w:r w:rsidR="00D97EBE" w:rsidRPr="00F95F4A">
        <w:rPr>
          <w:rFonts w:ascii="Times New Roman" w:hAnsi="Times New Roman" w:cs="Times New Roman"/>
          <w:color w:val="000000" w:themeColor="text1"/>
          <w:sz w:val="28"/>
          <w:szCs w:val="28"/>
          <w:lang w:val="uk-UA"/>
        </w:rPr>
        <w:t>Ю.Д.Апресян, А. А. Уфімцева</w:t>
      </w:r>
      <w:r w:rsidRPr="00F95F4A">
        <w:rPr>
          <w:rFonts w:ascii="Times New Roman" w:hAnsi="Times New Roman" w:cs="Times New Roman"/>
          <w:color w:val="000000" w:themeColor="text1"/>
          <w:sz w:val="28"/>
          <w:szCs w:val="28"/>
          <w:lang w:val="uk-UA"/>
        </w:rPr>
        <w:t>, В. Г. Костомарова, які займалися поняттям «рух» Домінантним становищем є антропоцентричний підхід до дослідження синтаксичних одиниць, діалектика взаємозв'язку їх структурно-семантичного і комунікативного аспектів</w:t>
      </w:r>
      <w:r w:rsidR="00D97EBE" w:rsidRPr="00F95F4A">
        <w:rPr>
          <w:rFonts w:ascii="Times New Roman" w:hAnsi="Times New Roman" w:cs="Times New Roman"/>
          <w:color w:val="000000" w:themeColor="text1"/>
          <w:sz w:val="28"/>
          <w:szCs w:val="28"/>
          <w:lang w:val="uk-UA"/>
        </w:rPr>
        <w:t>.</w:t>
      </w:r>
      <w:r w:rsidRPr="00F95F4A">
        <w:rPr>
          <w:rFonts w:ascii="Times New Roman" w:hAnsi="Times New Roman" w:cs="Times New Roman"/>
          <w:color w:val="000000" w:themeColor="text1"/>
          <w:sz w:val="28"/>
          <w:szCs w:val="28"/>
          <w:lang w:val="uk-UA"/>
        </w:rPr>
        <w:t xml:space="preserve"> Методологія базується на основних положеннях теорії мовної діяльності, викладеної в працях Л. В. Щерби, А.В. Бондаренко, теорії семантичних полів (В.П.Абр</w:t>
      </w:r>
      <w:r w:rsidR="00D97EBE" w:rsidRPr="00F95F4A">
        <w:rPr>
          <w:rFonts w:ascii="Times New Roman" w:hAnsi="Times New Roman" w:cs="Times New Roman"/>
          <w:color w:val="000000" w:themeColor="text1"/>
          <w:sz w:val="28"/>
          <w:szCs w:val="28"/>
          <w:lang w:val="uk-UA"/>
        </w:rPr>
        <w:t>амов, Ю.Д.Апресян, Б.Ю.Городецьки</w:t>
      </w:r>
      <w:r w:rsidRPr="00F95F4A">
        <w:rPr>
          <w:rFonts w:ascii="Times New Roman" w:hAnsi="Times New Roman" w:cs="Times New Roman"/>
          <w:color w:val="000000" w:themeColor="text1"/>
          <w:sz w:val="28"/>
          <w:szCs w:val="28"/>
          <w:lang w:val="uk-UA"/>
        </w:rPr>
        <w:t xml:space="preserve">й, В.М.Солнцев), на численних дослідженнях в галузі вивчення семантичних угруповань дієслів, різновидах протікання дії в </w:t>
      </w:r>
      <w:r w:rsidR="00D97EBE" w:rsidRPr="00F95F4A">
        <w:rPr>
          <w:rFonts w:ascii="Times New Roman" w:hAnsi="Times New Roman" w:cs="Times New Roman"/>
          <w:color w:val="000000" w:themeColor="text1"/>
          <w:sz w:val="28"/>
          <w:szCs w:val="28"/>
          <w:lang w:val="uk-UA"/>
        </w:rPr>
        <w:t xml:space="preserve">українській </w:t>
      </w:r>
      <w:r w:rsidRPr="00F95F4A">
        <w:rPr>
          <w:rFonts w:ascii="Times New Roman" w:hAnsi="Times New Roman" w:cs="Times New Roman"/>
          <w:color w:val="000000" w:themeColor="text1"/>
          <w:sz w:val="28"/>
          <w:szCs w:val="28"/>
          <w:lang w:val="uk-UA"/>
        </w:rPr>
        <w:t xml:space="preserve">мові. На основі зазначених наукових досягнень в дослідженні зроблена спроба визначення семантичних угруповань і семантичних полів дієслів руху в англійській і </w:t>
      </w:r>
      <w:r w:rsidR="00D97EBE" w:rsidRPr="00F95F4A">
        <w:rPr>
          <w:rFonts w:ascii="Times New Roman" w:hAnsi="Times New Roman" w:cs="Times New Roman"/>
          <w:color w:val="000000" w:themeColor="text1"/>
          <w:sz w:val="28"/>
          <w:szCs w:val="28"/>
          <w:lang w:val="uk-UA"/>
        </w:rPr>
        <w:t xml:space="preserve">українській </w:t>
      </w:r>
      <w:r w:rsidRPr="00F95F4A">
        <w:rPr>
          <w:rFonts w:ascii="Times New Roman" w:hAnsi="Times New Roman" w:cs="Times New Roman"/>
          <w:color w:val="000000" w:themeColor="text1"/>
          <w:sz w:val="28"/>
          <w:szCs w:val="28"/>
          <w:lang w:val="uk-UA"/>
        </w:rPr>
        <w:t>мовах.</w:t>
      </w:r>
    </w:p>
    <w:p w:rsidR="00D97EBE"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Особливо слід підкреслити, що наукова новизна дослідження полягає в тому, що в ній вперше на базі наукових знань в філософії, літературі та лінгвістиці дається аналіз нових конструктивних ідей поняття руху на матеріалі англійської та </w:t>
      </w:r>
      <w:r w:rsidR="00D97EBE" w:rsidRPr="00F95F4A">
        <w:rPr>
          <w:rFonts w:ascii="Times New Roman" w:hAnsi="Times New Roman" w:cs="Times New Roman"/>
          <w:color w:val="000000" w:themeColor="text1"/>
          <w:sz w:val="28"/>
          <w:szCs w:val="28"/>
          <w:lang w:val="uk-UA"/>
        </w:rPr>
        <w:t xml:space="preserve">української </w:t>
      </w:r>
      <w:r w:rsidRPr="00F95F4A">
        <w:rPr>
          <w:rFonts w:ascii="Times New Roman" w:hAnsi="Times New Roman" w:cs="Times New Roman"/>
          <w:color w:val="000000" w:themeColor="text1"/>
          <w:sz w:val="28"/>
          <w:szCs w:val="28"/>
          <w:lang w:val="uk-UA"/>
        </w:rPr>
        <w:t>мови комплексно аналізуються лексико-семантичні властивості</w:t>
      </w:r>
      <w:r w:rsidR="00D97EBE" w:rsidRPr="00F95F4A">
        <w:rPr>
          <w:rFonts w:ascii="Times New Roman" w:hAnsi="Times New Roman" w:cs="Times New Roman"/>
          <w:color w:val="000000" w:themeColor="text1"/>
          <w:sz w:val="28"/>
          <w:szCs w:val="28"/>
          <w:lang w:val="uk-UA"/>
        </w:rPr>
        <w:t xml:space="preserve"> основних дієслів руху в разноси</w:t>
      </w:r>
      <w:r w:rsidRPr="00F95F4A">
        <w:rPr>
          <w:rFonts w:ascii="Times New Roman" w:hAnsi="Times New Roman" w:cs="Times New Roman"/>
          <w:color w:val="000000" w:themeColor="text1"/>
          <w:sz w:val="28"/>
          <w:szCs w:val="28"/>
          <w:lang w:val="uk-UA"/>
        </w:rPr>
        <w:t>стемних мовах, виявляється новий підхід до виявлення їх семантико-синтаксичних властивостей в поєднанні з вивченням параметрів їх функціонування в висловлюваннях</w:t>
      </w:r>
      <w:r w:rsidR="00D97EBE" w:rsidRPr="00F95F4A">
        <w:rPr>
          <w:rFonts w:ascii="Times New Roman" w:hAnsi="Times New Roman" w:cs="Times New Roman"/>
          <w:color w:val="000000" w:themeColor="text1"/>
          <w:sz w:val="28"/>
          <w:szCs w:val="28"/>
          <w:lang w:val="uk-UA"/>
        </w:rPr>
        <w:t>.</w:t>
      </w:r>
    </w:p>
    <w:p w:rsidR="00D97EBE" w:rsidRPr="00F95F4A" w:rsidRDefault="00D97EBE"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lastRenderedPageBreak/>
        <w:t xml:space="preserve">Ціль </w:t>
      </w:r>
      <w:r w:rsidR="0017587F" w:rsidRPr="00F95F4A">
        <w:rPr>
          <w:rFonts w:ascii="Times New Roman" w:hAnsi="Times New Roman" w:cs="Times New Roman"/>
          <w:color w:val="000000" w:themeColor="text1"/>
          <w:sz w:val="28"/>
          <w:szCs w:val="28"/>
          <w:lang w:val="uk-UA"/>
        </w:rPr>
        <w:t>дослідження пол</w:t>
      </w:r>
      <w:r w:rsidRPr="00F95F4A">
        <w:rPr>
          <w:rFonts w:ascii="Times New Roman" w:hAnsi="Times New Roman" w:cs="Times New Roman"/>
          <w:color w:val="000000" w:themeColor="text1"/>
          <w:sz w:val="28"/>
          <w:szCs w:val="28"/>
          <w:lang w:val="uk-UA"/>
        </w:rPr>
        <w:t>ягає в тому, щоб дати комплексний</w:t>
      </w:r>
      <w:r w:rsidR="0017587F" w:rsidRPr="00F95F4A">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порівняльний</w:t>
      </w:r>
      <w:r w:rsidR="0017587F" w:rsidRPr="00F95F4A">
        <w:rPr>
          <w:rFonts w:ascii="Times New Roman" w:hAnsi="Times New Roman" w:cs="Times New Roman"/>
          <w:color w:val="000000" w:themeColor="text1"/>
          <w:sz w:val="28"/>
          <w:szCs w:val="28"/>
          <w:lang w:val="uk-UA"/>
        </w:rPr>
        <w:t xml:space="preserve"> опис структурно-семантичних властивостей дієслів рух</w:t>
      </w:r>
      <w:r w:rsidRPr="00F95F4A">
        <w:rPr>
          <w:rFonts w:ascii="Times New Roman" w:hAnsi="Times New Roman" w:cs="Times New Roman"/>
          <w:color w:val="000000" w:themeColor="text1"/>
          <w:sz w:val="28"/>
          <w:szCs w:val="28"/>
          <w:lang w:val="uk-UA"/>
        </w:rPr>
        <w:t>у в англійській та українській мовах</w:t>
      </w:r>
      <w:r w:rsidR="0017587F" w:rsidRPr="00F95F4A">
        <w:rPr>
          <w:rFonts w:ascii="Times New Roman" w:hAnsi="Times New Roman" w:cs="Times New Roman"/>
          <w:color w:val="000000" w:themeColor="text1"/>
          <w:sz w:val="28"/>
          <w:szCs w:val="28"/>
          <w:lang w:val="uk-UA"/>
        </w:rPr>
        <w:t>.</w:t>
      </w:r>
    </w:p>
    <w:p w:rsidR="00BF7E0F" w:rsidRPr="00F95F4A" w:rsidRDefault="0017587F" w:rsidP="00F95F4A">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Реалізація поставленої мети вимагає вирішення наступних завдань: </w:t>
      </w:r>
    </w:p>
    <w:p w:rsidR="00BF7E0F" w:rsidRPr="00F95F4A" w:rsidRDefault="00F95F4A"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BF7E0F" w:rsidRPr="00F95F4A">
        <w:rPr>
          <w:rFonts w:ascii="Times New Roman" w:hAnsi="Times New Roman" w:cs="Times New Roman"/>
          <w:color w:val="000000" w:themeColor="text1"/>
          <w:sz w:val="28"/>
          <w:szCs w:val="28"/>
          <w:lang w:val="uk-UA"/>
        </w:rPr>
        <w:t>Дослідити концепт руху в англійській мові.</w:t>
      </w:r>
    </w:p>
    <w:p w:rsidR="00BF7E0F" w:rsidRPr="00F95F4A" w:rsidRDefault="00F95F4A"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BF7E0F" w:rsidRPr="00F95F4A">
        <w:rPr>
          <w:rFonts w:ascii="Times New Roman" w:hAnsi="Times New Roman" w:cs="Times New Roman"/>
          <w:color w:val="000000" w:themeColor="text1"/>
          <w:sz w:val="28"/>
          <w:szCs w:val="28"/>
          <w:lang w:val="uk-UA"/>
        </w:rPr>
        <w:t>Проаналізуватисобливості лексичної семантики дієслів руху української мови.</w:t>
      </w:r>
    </w:p>
    <w:p w:rsidR="00BF7E0F" w:rsidRPr="00F95F4A" w:rsidRDefault="00BF7E0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3. Зробити класифікацію дієслів руху в англійській мові.</w:t>
      </w:r>
    </w:p>
    <w:p w:rsidR="00BF7E0F" w:rsidRPr="00F95F4A" w:rsidRDefault="00F95F4A"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4. </w:t>
      </w:r>
      <w:r w:rsidR="00BF7E0F" w:rsidRPr="00F95F4A">
        <w:rPr>
          <w:rFonts w:ascii="Times New Roman" w:hAnsi="Times New Roman" w:cs="Times New Roman"/>
          <w:color w:val="000000" w:themeColor="text1"/>
          <w:sz w:val="28"/>
          <w:szCs w:val="28"/>
          <w:lang w:val="uk-UA"/>
        </w:rPr>
        <w:t>Виявити лексичні особливості дієслів руху в англійській та українській мові.</w:t>
      </w:r>
    </w:p>
    <w:p w:rsidR="00D97EBE" w:rsidRPr="00F95F4A" w:rsidRDefault="00F95F4A"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5. </w:t>
      </w:r>
      <w:r w:rsidR="00BF7E0F" w:rsidRPr="00F95F4A">
        <w:rPr>
          <w:rFonts w:ascii="Times New Roman" w:hAnsi="Times New Roman" w:cs="Times New Roman"/>
          <w:color w:val="000000" w:themeColor="text1"/>
          <w:sz w:val="28"/>
          <w:szCs w:val="28"/>
          <w:lang w:val="uk-UA"/>
        </w:rPr>
        <w:t>Описати семантичні особливості передачі дієслів руху з української мови на англійську.</w:t>
      </w:r>
    </w:p>
    <w:p w:rsidR="00BF7E0F"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Методи. При вирішенні поставлених завдань були використані наступні методи дослідження: описовий - для інвентаризації, систематизації та створення структурно-семантичної класифікації досліджуваних лексичних одиниць, метод компонентного аналізу для представлення значень дієслів, порівняльний для зіставлення опису номінативних значень дієслів руху як особливим чином організованої системи; статистичний для об'єктивації зроблених висновків в англійській і </w:t>
      </w:r>
      <w:r w:rsidR="00BF7E0F" w:rsidRPr="00F95F4A">
        <w:rPr>
          <w:rFonts w:ascii="Times New Roman" w:hAnsi="Times New Roman" w:cs="Times New Roman"/>
          <w:color w:val="000000" w:themeColor="text1"/>
          <w:sz w:val="28"/>
          <w:szCs w:val="28"/>
          <w:lang w:val="uk-UA"/>
        </w:rPr>
        <w:t xml:space="preserve">українській </w:t>
      </w:r>
      <w:r w:rsidRPr="00F95F4A">
        <w:rPr>
          <w:rFonts w:ascii="Times New Roman" w:hAnsi="Times New Roman" w:cs="Times New Roman"/>
          <w:color w:val="000000" w:themeColor="text1"/>
          <w:sz w:val="28"/>
          <w:szCs w:val="28"/>
          <w:lang w:val="uk-UA"/>
        </w:rPr>
        <w:t xml:space="preserve">мовах. </w:t>
      </w:r>
    </w:p>
    <w:p w:rsidR="00B3128E" w:rsidRPr="00F95F4A" w:rsidRDefault="0017587F"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Дане дослідження має наступну структуру: воно складається з вступу, </w:t>
      </w:r>
      <w:r w:rsidR="00BF7E0F" w:rsidRPr="00F95F4A">
        <w:rPr>
          <w:rFonts w:ascii="Times New Roman" w:hAnsi="Times New Roman" w:cs="Times New Roman"/>
          <w:color w:val="000000" w:themeColor="text1"/>
          <w:sz w:val="28"/>
          <w:szCs w:val="28"/>
          <w:lang w:val="uk-UA"/>
        </w:rPr>
        <w:t>двох розділів</w:t>
      </w:r>
      <w:r w:rsidRPr="00F95F4A">
        <w:rPr>
          <w:rFonts w:ascii="Times New Roman" w:hAnsi="Times New Roman" w:cs="Times New Roman"/>
          <w:color w:val="000000" w:themeColor="text1"/>
          <w:sz w:val="28"/>
          <w:szCs w:val="28"/>
          <w:lang w:val="uk-UA"/>
        </w:rPr>
        <w:t xml:space="preserve">, висновків, списку використаних джерел. </w:t>
      </w: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334024">
      <w:pPr>
        <w:pStyle w:val="2"/>
        <w:rPr>
          <w:lang w:val="uk-UA"/>
        </w:rPr>
      </w:pPr>
      <w:bookmarkStart w:id="2" w:name="_Toc508807104"/>
      <w:r w:rsidRPr="00F95F4A">
        <w:rPr>
          <w:lang w:val="uk-UA"/>
        </w:rPr>
        <w:lastRenderedPageBreak/>
        <w:t xml:space="preserve">РОЗДІЛ </w:t>
      </w:r>
      <w:r w:rsidR="00B3128E" w:rsidRPr="00F95F4A">
        <w:rPr>
          <w:lang w:val="uk-UA"/>
        </w:rPr>
        <w:t>1.Семантика дієслів руху в англійській та українській мові</w:t>
      </w:r>
      <w:bookmarkEnd w:id="2"/>
    </w:p>
    <w:p w:rsidR="00334024" w:rsidRDefault="00334024" w:rsidP="00334024">
      <w:pPr>
        <w:spacing w:after="0"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334024" w:rsidP="00334024">
      <w:pPr>
        <w:pStyle w:val="2"/>
        <w:rPr>
          <w:lang w:val="uk-UA"/>
        </w:rPr>
      </w:pPr>
      <w:bookmarkStart w:id="3" w:name="_Toc508807105"/>
      <w:r>
        <w:rPr>
          <w:lang w:val="uk-UA"/>
        </w:rPr>
        <w:t>1.1 </w:t>
      </w:r>
      <w:r w:rsidR="00B3128E" w:rsidRPr="00F95F4A">
        <w:rPr>
          <w:lang w:val="uk-UA"/>
        </w:rPr>
        <w:t>Концепт руху в англійській мові</w:t>
      </w:r>
      <w:bookmarkEnd w:id="3"/>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476E54">
        <w:rPr>
          <w:rFonts w:ascii="Times New Roman" w:hAnsi="Times New Roman" w:cs="Times New Roman"/>
          <w:sz w:val="28"/>
          <w:szCs w:val="28"/>
        </w:rPr>
        <w:t>В д</w:t>
      </w:r>
      <w:r>
        <w:rPr>
          <w:rFonts w:ascii="Times New Roman" w:hAnsi="Times New Roman" w:cs="Times New Roman"/>
          <w:sz w:val="28"/>
          <w:szCs w:val="28"/>
        </w:rPr>
        <w:t>аний час в центр уваги когнитив</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і</w:t>
      </w:r>
      <w:r w:rsidRPr="00476E54">
        <w:rPr>
          <w:rFonts w:ascii="Times New Roman" w:hAnsi="Times New Roman" w:cs="Times New Roman"/>
          <w:sz w:val="28"/>
          <w:szCs w:val="28"/>
        </w:rPr>
        <w:t>в висунулася проблема концепту. Про концепт</w:t>
      </w:r>
      <w:r>
        <w:rPr>
          <w:rFonts w:ascii="Times New Roman" w:hAnsi="Times New Roman" w:cs="Times New Roman"/>
          <w:sz w:val="28"/>
          <w:szCs w:val="28"/>
          <w:lang w:val="uk-UA"/>
        </w:rPr>
        <w:t>и</w:t>
      </w:r>
      <w:r w:rsidRPr="00476E54">
        <w:rPr>
          <w:rFonts w:ascii="Times New Roman" w:hAnsi="Times New Roman" w:cs="Times New Roman"/>
          <w:sz w:val="28"/>
          <w:szCs w:val="28"/>
        </w:rPr>
        <w:t xml:space="preserve"> писали і пишуть Г. Фреге, Б. Расселл, П. Стросон, Г.Д. Девідсон, Дж. Остін, П. Грайс, Дж. Серль, А, Тарський, У.О. Куїн, Дж. Л</w:t>
      </w:r>
      <w:r>
        <w:rPr>
          <w:rFonts w:ascii="Times New Roman" w:hAnsi="Times New Roman" w:cs="Times New Roman"/>
          <w:sz w:val="28"/>
          <w:szCs w:val="28"/>
        </w:rPr>
        <w:t>акофф, А. Вежбицкая, Д.С. Лихач</w:t>
      </w:r>
      <w:r>
        <w:rPr>
          <w:rFonts w:ascii="Times New Roman" w:hAnsi="Times New Roman" w:cs="Times New Roman"/>
          <w:sz w:val="28"/>
          <w:szCs w:val="28"/>
          <w:lang w:val="uk-UA"/>
        </w:rPr>
        <w:t>ьо</w:t>
      </w:r>
      <w:r w:rsidRPr="00476E54">
        <w:rPr>
          <w:rFonts w:ascii="Times New Roman" w:hAnsi="Times New Roman" w:cs="Times New Roman"/>
          <w:sz w:val="28"/>
          <w:szCs w:val="28"/>
        </w:rPr>
        <w:t>в, Ю.Д. Апресян, P.M. Фрумкіна,</w:t>
      </w:r>
      <w:r>
        <w:rPr>
          <w:rFonts w:ascii="Times New Roman" w:hAnsi="Times New Roman" w:cs="Times New Roman"/>
          <w:sz w:val="28"/>
          <w:szCs w:val="28"/>
        </w:rPr>
        <w:t xml:space="preserve"> Ю.С. Степанов, Е.С. Кубрякова</w:t>
      </w:r>
      <w:r>
        <w:rPr>
          <w:rFonts w:ascii="Times New Roman" w:hAnsi="Times New Roman" w:cs="Times New Roman"/>
          <w:sz w:val="28"/>
          <w:szCs w:val="28"/>
          <w:lang w:val="uk-UA"/>
        </w:rPr>
        <w:t>.</w:t>
      </w:r>
      <w:r w:rsidRPr="00476E54">
        <w:rPr>
          <w:rFonts w:ascii="Times New Roman" w:hAnsi="Times New Roman" w:cs="Times New Roman"/>
          <w:sz w:val="28"/>
          <w:szCs w:val="28"/>
        </w:rPr>
        <w:t xml:space="preserve"> У лексичному значенні дієслова рух виражено денотативно, тобто як можливість референції, в категоріальному комплексі ознак, що виділяються в змісті слова. Наприклад, значення дієслова to run може бути представлено як комбінація ознак «процес», «рух», «рух певного типу». Ознаки «рух» і «рух певного типу» представляють собою відповідно тематичну характеристику і конкретизацію тематичної характеристики даного дієслова, утворюють його лексичне значення. Компонент «процес» є </w:t>
      </w:r>
      <w:r>
        <w:rPr>
          <w:rFonts w:ascii="Times New Roman" w:hAnsi="Times New Roman" w:cs="Times New Roman"/>
          <w:sz w:val="28"/>
          <w:szCs w:val="28"/>
        </w:rPr>
        <w:t>граматичн</w:t>
      </w:r>
      <w:r>
        <w:rPr>
          <w:rFonts w:ascii="Times New Roman" w:hAnsi="Times New Roman" w:cs="Times New Roman"/>
          <w:sz w:val="28"/>
          <w:szCs w:val="28"/>
          <w:lang w:val="uk-UA"/>
        </w:rPr>
        <w:t>ою</w:t>
      </w:r>
      <w:r>
        <w:rPr>
          <w:rFonts w:ascii="Times New Roman" w:hAnsi="Times New Roman" w:cs="Times New Roman"/>
          <w:sz w:val="28"/>
          <w:szCs w:val="28"/>
        </w:rPr>
        <w:t xml:space="preserve"> характеристик</w:t>
      </w:r>
      <w:r>
        <w:rPr>
          <w:rFonts w:ascii="Times New Roman" w:hAnsi="Times New Roman" w:cs="Times New Roman"/>
          <w:sz w:val="28"/>
          <w:szCs w:val="28"/>
          <w:lang w:val="uk-UA"/>
        </w:rPr>
        <w:t>ою</w:t>
      </w:r>
      <w:r w:rsidRPr="00476E54">
        <w:rPr>
          <w:rFonts w:ascii="Times New Roman" w:hAnsi="Times New Roman" w:cs="Times New Roman"/>
          <w:sz w:val="28"/>
          <w:szCs w:val="28"/>
        </w:rPr>
        <w:t xml:space="preserve"> даного дієслова. Різновиди процесуа</w:t>
      </w:r>
      <w:r>
        <w:rPr>
          <w:rFonts w:ascii="Times New Roman" w:hAnsi="Times New Roman" w:cs="Times New Roman"/>
          <w:sz w:val="28"/>
          <w:szCs w:val="28"/>
        </w:rPr>
        <w:t>льної характеристики дієслівно</w:t>
      </w:r>
      <w:r>
        <w:rPr>
          <w:rFonts w:ascii="Times New Roman" w:hAnsi="Times New Roman" w:cs="Times New Roman"/>
          <w:sz w:val="28"/>
          <w:szCs w:val="28"/>
          <w:lang w:val="uk-UA"/>
        </w:rPr>
        <w:t>ї</w:t>
      </w:r>
      <w:r w:rsidRPr="00476E54">
        <w:rPr>
          <w:rFonts w:ascii="Times New Roman" w:hAnsi="Times New Roman" w:cs="Times New Roman"/>
          <w:sz w:val="28"/>
          <w:szCs w:val="28"/>
        </w:rPr>
        <w:t xml:space="preserve"> д</w:t>
      </w:r>
      <w:r>
        <w:rPr>
          <w:rFonts w:ascii="Times New Roman" w:hAnsi="Times New Roman" w:cs="Times New Roman"/>
          <w:sz w:val="28"/>
          <w:szCs w:val="28"/>
        </w:rPr>
        <w:t>ії є в сукупності парадигматичн</w:t>
      </w:r>
      <w:r>
        <w:rPr>
          <w:rFonts w:ascii="Times New Roman" w:hAnsi="Times New Roman" w:cs="Times New Roman"/>
          <w:sz w:val="28"/>
          <w:szCs w:val="28"/>
          <w:lang w:val="uk-UA"/>
        </w:rPr>
        <w:t>им</w:t>
      </w:r>
      <w:r w:rsidRPr="00476E54">
        <w:rPr>
          <w:rFonts w:ascii="Times New Roman" w:hAnsi="Times New Roman" w:cs="Times New Roman"/>
          <w:sz w:val="28"/>
          <w:szCs w:val="28"/>
        </w:rPr>
        <w:t xml:space="preserve"> контекстом дієслова [9].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0514C3">
        <w:rPr>
          <w:rFonts w:ascii="Times New Roman" w:hAnsi="Times New Roman" w:cs="Times New Roman"/>
          <w:sz w:val="28"/>
          <w:szCs w:val="28"/>
          <w:lang w:val="uk-UA"/>
        </w:rPr>
        <w:t>Дієслова руху позначають фізичне переміщення в просторі і відрізняються від дієслів інших семантичних класів своєрідною кореляцією. Для дієслів руху, крім опозицій по основних граматичних значен</w:t>
      </w:r>
      <w:r>
        <w:rPr>
          <w:rFonts w:ascii="Times New Roman" w:hAnsi="Times New Roman" w:cs="Times New Roman"/>
          <w:sz w:val="28"/>
          <w:szCs w:val="28"/>
          <w:lang w:val="uk-UA"/>
        </w:rPr>
        <w:t>нях</w:t>
      </w:r>
      <w:r w:rsidRPr="000514C3">
        <w:rPr>
          <w:rFonts w:ascii="Times New Roman" w:hAnsi="Times New Roman" w:cs="Times New Roman"/>
          <w:sz w:val="28"/>
          <w:szCs w:val="28"/>
          <w:lang w:val="uk-UA"/>
        </w:rPr>
        <w:t xml:space="preserve"> категорій виду, застави, нахилення, часу, характерні </w:t>
      </w:r>
      <w:r>
        <w:rPr>
          <w:rFonts w:ascii="Times New Roman" w:hAnsi="Times New Roman" w:cs="Times New Roman"/>
          <w:sz w:val="28"/>
          <w:szCs w:val="28"/>
          <w:lang w:val="uk-UA"/>
        </w:rPr>
        <w:t xml:space="preserve">також опозиції по семам </w:t>
      </w:r>
      <w:r w:rsidRPr="000514C3">
        <w:rPr>
          <w:rFonts w:ascii="Times New Roman" w:hAnsi="Times New Roman" w:cs="Times New Roman"/>
          <w:sz w:val="28"/>
          <w:szCs w:val="28"/>
          <w:lang w:val="uk-UA"/>
        </w:rPr>
        <w:t>невизначено</w:t>
      </w:r>
      <w:r>
        <w:rPr>
          <w:rFonts w:ascii="Times New Roman" w:hAnsi="Times New Roman" w:cs="Times New Roman"/>
          <w:sz w:val="28"/>
          <w:szCs w:val="28"/>
          <w:lang w:val="uk-UA"/>
        </w:rPr>
        <w:t xml:space="preserve">ю спрямованості і одно спрямованості, </w:t>
      </w:r>
      <w:r w:rsidRPr="000514C3">
        <w:rPr>
          <w:rFonts w:ascii="Times New Roman" w:hAnsi="Times New Roman" w:cs="Times New Roman"/>
          <w:sz w:val="28"/>
          <w:szCs w:val="28"/>
          <w:lang w:val="uk-UA"/>
        </w:rPr>
        <w:t xml:space="preserve">різноскерованості руху. </w:t>
      </w:r>
      <w:r w:rsidRPr="00476E54">
        <w:rPr>
          <w:rFonts w:ascii="Times New Roman" w:hAnsi="Times New Roman" w:cs="Times New Roman"/>
          <w:sz w:val="28"/>
          <w:szCs w:val="28"/>
        </w:rPr>
        <w:t xml:space="preserve">В останньому випадку семантику дієслова визначають прийменниково-іменні словосполучення, що виконують синтаксичну функцію обставин місця.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0514C3">
        <w:rPr>
          <w:rFonts w:ascii="Times New Roman" w:hAnsi="Times New Roman" w:cs="Times New Roman"/>
          <w:sz w:val="28"/>
          <w:szCs w:val="28"/>
          <w:lang w:val="uk-UA"/>
        </w:rPr>
        <w:t>Основними семантичними ознаками, що відрізняють дієслова руху, є наступн</w:t>
      </w:r>
      <w:r>
        <w:rPr>
          <w:rFonts w:ascii="Times New Roman" w:hAnsi="Times New Roman" w:cs="Times New Roman"/>
          <w:sz w:val="28"/>
          <w:szCs w:val="28"/>
          <w:lang w:val="uk-UA"/>
        </w:rPr>
        <w:t>і: спрямованість, направленість</w:t>
      </w:r>
      <w:r w:rsidRPr="000514C3">
        <w:rPr>
          <w:rFonts w:ascii="Times New Roman" w:hAnsi="Times New Roman" w:cs="Times New Roman"/>
          <w:sz w:val="28"/>
          <w:szCs w:val="28"/>
          <w:lang w:val="uk-UA"/>
        </w:rPr>
        <w:t xml:space="preserve">, спосіб руху, інтенсивність руху, якість руху [1, </w:t>
      </w:r>
      <w:r w:rsidR="0041052E">
        <w:rPr>
          <w:rFonts w:ascii="Times New Roman" w:hAnsi="Times New Roman" w:cs="Times New Roman"/>
          <w:sz w:val="28"/>
          <w:szCs w:val="28"/>
          <w:lang w:val="uk-UA"/>
        </w:rPr>
        <w:t xml:space="preserve">с. </w:t>
      </w:r>
      <w:r w:rsidRPr="000514C3">
        <w:rPr>
          <w:rFonts w:ascii="Times New Roman" w:hAnsi="Times New Roman" w:cs="Times New Roman"/>
          <w:sz w:val="28"/>
          <w:szCs w:val="28"/>
          <w:lang w:val="uk-UA"/>
        </w:rPr>
        <w:t xml:space="preserve">10]. Наприклад, дієслово </w:t>
      </w:r>
      <w:r w:rsidRPr="00476E54">
        <w:rPr>
          <w:rFonts w:ascii="Times New Roman" w:hAnsi="Times New Roman" w:cs="Times New Roman"/>
          <w:sz w:val="28"/>
          <w:szCs w:val="28"/>
        </w:rPr>
        <w:t>to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take</w:t>
      </w:r>
      <w:r w:rsidRPr="000514C3">
        <w:rPr>
          <w:rFonts w:ascii="Times New Roman" w:hAnsi="Times New Roman" w:cs="Times New Roman"/>
          <w:sz w:val="28"/>
          <w:szCs w:val="28"/>
          <w:lang w:val="uk-UA"/>
        </w:rPr>
        <w:t xml:space="preserve"> характеризується односпрямованіст</w:t>
      </w:r>
      <w:r>
        <w:rPr>
          <w:rFonts w:ascii="Times New Roman" w:hAnsi="Times New Roman" w:cs="Times New Roman"/>
          <w:sz w:val="28"/>
          <w:szCs w:val="28"/>
          <w:lang w:val="uk-UA"/>
        </w:rPr>
        <w:t>тю</w:t>
      </w:r>
      <w:r w:rsidRPr="000514C3">
        <w:rPr>
          <w:rFonts w:ascii="Times New Roman" w:hAnsi="Times New Roman" w:cs="Times New Roman"/>
          <w:sz w:val="28"/>
          <w:szCs w:val="28"/>
          <w:lang w:val="uk-UA"/>
        </w:rPr>
        <w:t xml:space="preserve"> (до дійов</w:t>
      </w:r>
      <w:r>
        <w:rPr>
          <w:rFonts w:ascii="Times New Roman" w:hAnsi="Times New Roman" w:cs="Times New Roman"/>
          <w:sz w:val="28"/>
          <w:szCs w:val="28"/>
          <w:lang w:val="uk-UA"/>
        </w:rPr>
        <w:t>ої особи</w:t>
      </w:r>
      <w:r w:rsidRPr="000514C3">
        <w:rPr>
          <w:rFonts w:ascii="Times New Roman" w:hAnsi="Times New Roman" w:cs="Times New Roman"/>
          <w:sz w:val="28"/>
          <w:szCs w:val="28"/>
          <w:lang w:val="uk-UA"/>
        </w:rPr>
        <w:t xml:space="preserve">), за способом руху передбачає рух </w:t>
      </w:r>
      <w:r w:rsidRPr="000514C3">
        <w:rPr>
          <w:rFonts w:ascii="Times New Roman" w:hAnsi="Times New Roman" w:cs="Times New Roman"/>
          <w:sz w:val="28"/>
          <w:szCs w:val="28"/>
          <w:lang w:val="uk-UA"/>
        </w:rPr>
        <w:lastRenderedPageBreak/>
        <w:t>рукою, він є нейтральним по інтенсивності і за які</w:t>
      </w:r>
      <w:r>
        <w:rPr>
          <w:rFonts w:ascii="Times New Roman" w:hAnsi="Times New Roman" w:cs="Times New Roman"/>
          <w:sz w:val="28"/>
          <w:szCs w:val="28"/>
          <w:lang w:val="uk-UA"/>
        </w:rPr>
        <w:t>стю характеризується свідомістю</w:t>
      </w:r>
      <w:r w:rsidRPr="000514C3">
        <w:rPr>
          <w:rFonts w:ascii="Times New Roman" w:hAnsi="Times New Roman" w:cs="Times New Roman"/>
          <w:sz w:val="28"/>
          <w:szCs w:val="28"/>
          <w:lang w:val="uk-UA"/>
        </w:rPr>
        <w:t xml:space="preserve"> намірів.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0514C3">
        <w:rPr>
          <w:rFonts w:ascii="Times New Roman" w:hAnsi="Times New Roman" w:cs="Times New Roman"/>
          <w:sz w:val="28"/>
          <w:szCs w:val="28"/>
          <w:lang w:val="uk-UA"/>
        </w:rPr>
        <w:t>Кож</w:t>
      </w:r>
      <w:r>
        <w:rPr>
          <w:rFonts w:ascii="Times New Roman" w:hAnsi="Times New Roman" w:cs="Times New Roman"/>
          <w:sz w:val="28"/>
          <w:szCs w:val="28"/>
          <w:lang w:val="uk-UA"/>
        </w:rPr>
        <w:t>на</w:t>
      </w:r>
      <w:r w:rsidRPr="000514C3">
        <w:rPr>
          <w:rFonts w:ascii="Times New Roman" w:hAnsi="Times New Roman" w:cs="Times New Roman"/>
          <w:sz w:val="28"/>
          <w:szCs w:val="28"/>
          <w:lang w:val="uk-UA"/>
        </w:rPr>
        <w:t xml:space="preserve"> з цих загальних ознак має приватні семантичні ознаки. </w:t>
      </w:r>
      <w:r w:rsidRPr="00476E54">
        <w:rPr>
          <w:rFonts w:ascii="Times New Roman" w:hAnsi="Times New Roman" w:cs="Times New Roman"/>
          <w:sz w:val="28"/>
          <w:szCs w:val="28"/>
        </w:rPr>
        <w:t>Наприклад, спрямованість руху в синтаксичному просторі може бути наступною: а) по горизонталі вліво / вправо; б) по вертикалі вгору / вниз; с) кругові; г) з</w:t>
      </w:r>
      <w:r>
        <w:rPr>
          <w:rFonts w:ascii="Times New Roman" w:hAnsi="Times New Roman" w:cs="Times New Roman"/>
          <w:sz w:val="28"/>
          <w:szCs w:val="28"/>
        </w:rPr>
        <w:t>воротні</w:t>
      </w:r>
      <w:r w:rsidRPr="00476E54">
        <w:rPr>
          <w:rFonts w:ascii="Times New Roman" w:hAnsi="Times New Roman" w:cs="Times New Roman"/>
          <w:sz w:val="28"/>
          <w:szCs w:val="28"/>
        </w:rPr>
        <w:t>. Ознака якості руху, за нашими спостереженнями, може включати такі приватні семантичні ознаки: труднощі руху (наприклад, t</w:t>
      </w:r>
      <w:r>
        <w:rPr>
          <w:rFonts w:ascii="Times New Roman" w:hAnsi="Times New Roman" w:cs="Times New Roman"/>
          <w:sz w:val="28"/>
          <w:szCs w:val="28"/>
        </w:rPr>
        <w:t xml:space="preserve">o creep), особливу манеру руху </w:t>
      </w:r>
      <w:r>
        <w:rPr>
          <w:rFonts w:ascii="Times New Roman" w:hAnsi="Times New Roman" w:cs="Times New Roman"/>
          <w:sz w:val="28"/>
          <w:szCs w:val="28"/>
          <w:lang w:val="uk-UA"/>
        </w:rPr>
        <w:t>(</w:t>
      </w:r>
      <w:r w:rsidRPr="00476E54">
        <w:rPr>
          <w:rFonts w:ascii="Times New Roman" w:hAnsi="Times New Roman" w:cs="Times New Roman"/>
          <w:sz w:val="28"/>
          <w:szCs w:val="28"/>
        </w:rPr>
        <w:t xml:space="preserve">to tiptoe), безцільність (to roam), </w:t>
      </w:r>
      <w:r>
        <w:rPr>
          <w:rFonts w:ascii="Times New Roman" w:hAnsi="Times New Roman" w:cs="Times New Roman"/>
          <w:sz w:val="28"/>
          <w:szCs w:val="28"/>
          <w:lang w:val="uk-UA"/>
        </w:rPr>
        <w:t>спостережливість</w:t>
      </w:r>
      <w:r w:rsidRPr="00476E54">
        <w:rPr>
          <w:rFonts w:ascii="Times New Roman" w:hAnsi="Times New Roman" w:cs="Times New Roman"/>
          <w:sz w:val="28"/>
          <w:szCs w:val="28"/>
        </w:rPr>
        <w:t xml:space="preserve"> (to draw), швидкість (to run), повільність (to trail), рух зі звуком (to knock). Багато </w:t>
      </w:r>
      <w:r>
        <w:rPr>
          <w:rFonts w:ascii="Times New Roman" w:hAnsi="Times New Roman" w:cs="Times New Roman"/>
          <w:sz w:val="28"/>
          <w:szCs w:val="28"/>
          <w:lang w:val="uk-UA"/>
        </w:rPr>
        <w:t xml:space="preserve"> </w:t>
      </w:r>
      <w:r>
        <w:rPr>
          <w:rFonts w:ascii="Times New Roman" w:hAnsi="Times New Roman" w:cs="Times New Roman"/>
          <w:sz w:val="28"/>
          <w:szCs w:val="28"/>
        </w:rPr>
        <w:t>англійськ</w:t>
      </w:r>
      <w:r>
        <w:rPr>
          <w:rFonts w:ascii="Times New Roman" w:hAnsi="Times New Roman" w:cs="Times New Roman"/>
          <w:sz w:val="28"/>
          <w:szCs w:val="28"/>
          <w:lang w:val="uk-UA"/>
        </w:rPr>
        <w:t>их</w:t>
      </w:r>
      <w:r>
        <w:rPr>
          <w:rFonts w:ascii="Times New Roman" w:hAnsi="Times New Roman" w:cs="Times New Roman"/>
          <w:sz w:val="28"/>
          <w:szCs w:val="28"/>
        </w:rPr>
        <w:t xml:space="preserve"> дієслов</w:t>
      </w:r>
      <w:r w:rsidRPr="00476E54">
        <w:rPr>
          <w:rFonts w:ascii="Times New Roman" w:hAnsi="Times New Roman" w:cs="Times New Roman"/>
          <w:sz w:val="28"/>
          <w:szCs w:val="28"/>
        </w:rPr>
        <w:t xml:space="preserve">, що реалізують концепт руху, є фразовими і їх семантика уточнюється в залежності від </w:t>
      </w:r>
      <w:r>
        <w:rPr>
          <w:rFonts w:ascii="Times New Roman" w:hAnsi="Times New Roman" w:cs="Times New Roman"/>
          <w:sz w:val="28"/>
          <w:szCs w:val="28"/>
          <w:lang w:val="uk-UA"/>
        </w:rPr>
        <w:t xml:space="preserve">контексту, який </w:t>
      </w:r>
      <w:r w:rsidRPr="00476E54">
        <w:rPr>
          <w:rFonts w:ascii="Times New Roman" w:hAnsi="Times New Roman" w:cs="Times New Roman"/>
          <w:sz w:val="28"/>
          <w:szCs w:val="28"/>
        </w:rPr>
        <w:t xml:space="preserve">номінує напрямок руху, інтенсивність і якість.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0514C3">
        <w:rPr>
          <w:rFonts w:ascii="Times New Roman" w:hAnsi="Times New Roman" w:cs="Times New Roman"/>
          <w:sz w:val="28"/>
          <w:szCs w:val="28"/>
          <w:lang w:val="uk-UA"/>
        </w:rPr>
        <w:t xml:space="preserve">Наприклад, розглянемо семантику дієслова </w:t>
      </w:r>
      <w:r w:rsidRPr="00476E54">
        <w:rPr>
          <w:rFonts w:ascii="Times New Roman" w:hAnsi="Times New Roman" w:cs="Times New Roman"/>
          <w:sz w:val="28"/>
          <w:szCs w:val="28"/>
        </w:rPr>
        <w:t>to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словосполучення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along</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with</w:t>
      </w:r>
      <w:r w:rsidRPr="000514C3">
        <w:rPr>
          <w:rFonts w:ascii="Times New Roman" w:hAnsi="Times New Roman" w:cs="Times New Roman"/>
          <w:sz w:val="28"/>
          <w:szCs w:val="28"/>
          <w:lang w:val="uk-UA"/>
        </w:rPr>
        <w:t xml:space="preserve"> </w:t>
      </w:r>
      <w:r>
        <w:rPr>
          <w:rFonts w:ascii="Times New Roman" w:hAnsi="Times New Roman" w:cs="Times New Roman"/>
          <w:sz w:val="28"/>
          <w:szCs w:val="28"/>
          <w:lang w:val="uk-UA"/>
        </w:rPr>
        <w:t>означає</w:t>
      </w:r>
      <w:r w:rsidRPr="000514C3">
        <w:rPr>
          <w:rFonts w:ascii="Times New Roman" w:hAnsi="Times New Roman" w:cs="Times New Roman"/>
          <w:sz w:val="28"/>
          <w:szCs w:val="28"/>
          <w:lang w:val="uk-UA"/>
        </w:rPr>
        <w:t xml:space="preserve"> рух суб'єкта дії по одній осі з якимось об'єктом;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away</w:t>
      </w:r>
      <w:r w:rsidRPr="000514C3">
        <w:rPr>
          <w:rFonts w:ascii="Times New Roman" w:hAnsi="Times New Roman" w:cs="Times New Roman"/>
          <w:sz w:val="28"/>
          <w:szCs w:val="28"/>
          <w:lang w:val="uk-UA"/>
        </w:rPr>
        <w:t xml:space="preserve"> передбачає рух суб'єкта в напрямку, протилежному місцю дії;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back</w:t>
      </w:r>
      <w:r w:rsidRPr="000514C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514C3">
        <w:rPr>
          <w:rFonts w:ascii="Times New Roman" w:hAnsi="Times New Roman" w:cs="Times New Roman"/>
          <w:sz w:val="28"/>
          <w:szCs w:val="28"/>
          <w:lang w:val="uk-UA"/>
        </w:rPr>
        <w:t xml:space="preserve"> рух суб'єкта дії в зворотному напрямку;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down</w:t>
      </w:r>
      <w:r w:rsidRPr="000514C3">
        <w:rPr>
          <w:rFonts w:ascii="Times New Roman" w:hAnsi="Times New Roman" w:cs="Times New Roman"/>
          <w:sz w:val="28"/>
          <w:szCs w:val="28"/>
          <w:lang w:val="uk-UA"/>
        </w:rPr>
        <w:t xml:space="preserve"> висловлює рух вниз;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up</w:t>
      </w:r>
      <w:r w:rsidRPr="000514C3">
        <w:rPr>
          <w:rFonts w:ascii="Times New Roman" w:hAnsi="Times New Roman" w:cs="Times New Roman"/>
          <w:sz w:val="28"/>
          <w:szCs w:val="28"/>
          <w:lang w:val="uk-UA"/>
        </w:rPr>
        <w:t xml:space="preserve"> вгору;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in</w:t>
      </w:r>
      <w:r w:rsidRPr="000514C3">
        <w:rPr>
          <w:rFonts w:ascii="Times New Roman" w:hAnsi="Times New Roman" w:cs="Times New Roman"/>
          <w:sz w:val="28"/>
          <w:szCs w:val="28"/>
          <w:lang w:val="uk-UA"/>
        </w:rPr>
        <w:t xml:space="preserve"> номінує рух всередину замкнутого простору; </w:t>
      </w:r>
      <w:r w:rsidRPr="00476E54">
        <w:rPr>
          <w:rFonts w:ascii="Times New Roman" w:hAnsi="Times New Roman" w:cs="Times New Roman"/>
          <w:sz w:val="28"/>
          <w:szCs w:val="28"/>
        </w:rPr>
        <w:t>go</w:t>
      </w:r>
      <w:r w:rsidRPr="000514C3">
        <w:rPr>
          <w:rFonts w:ascii="Times New Roman" w:hAnsi="Times New Roman" w:cs="Times New Roman"/>
          <w:sz w:val="28"/>
          <w:szCs w:val="28"/>
          <w:lang w:val="uk-UA"/>
        </w:rPr>
        <w:t xml:space="preserve"> </w:t>
      </w:r>
      <w:r w:rsidRPr="00476E54">
        <w:rPr>
          <w:rFonts w:ascii="Times New Roman" w:hAnsi="Times New Roman" w:cs="Times New Roman"/>
          <w:sz w:val="28"/>
          <w:szCs w:val="28"/>
        </w:rPr>
        <w:t>out</w:t>
      </w:r>
      <w:r w:rsidRPr="000514C3">
        <w:rPr>
          <w:rFonts w:ascii="Times New Roman" w:hAnsi="Times New Roman" w:cs="Times New Roman"/>
          <w:sz w:val="28"/>
          <w:szCs w:val="28"/>
          <w:lang w:val="uk-UA"/>
        </w:rPr>
        <w:t xml:space="preserve"> висловлює рух назовні і т.д. </w:t>
      </w:r>
      <w:r w:rsidR="0041052E" w:rsidRPr="000514C3">
        <w:rPr>
          <w:rFonts w:ascii="Times New Roman" w:hAnsi="Times New Roman" w:cs="Times New Roman"/>
          <w:sz w:val="28"/>
          <w:szCs w:val="28"/>
          <w:lang w:val="uk-UA"/>
        </w:rPr>
        <w:t>[1</w:t>
      </w:r>
      <w:r w:rsidR="0041052E">
        <w:rPr>
          <w:rFonts w:ascii="Times New Roman" w:hAnsi="Times New Roman" w:cs="Times New Roman"/>
          <w:sz w:val="28"/>
          <w:szCs w:val="28"/>
          <w:lang w:val="uk-UA"/>
        </w:rPr>
        <w:t>6</w:t>
      </w:r>
      <w:r w:rsidR="0041052E" w:rsidRPr="000514C3">
        <w:rPr>
          <w:rFonts w:ascii="Times New Roman" w:hAnsi="Times New Roman" w:cs="Times New Roman"/>
          <w:sz w:val="28"/>
          <w:szCs w:val="28"/>
          <w:lang w:val="uk-UA"/>
        </w:rPr>
        <w:t xml:space="preserve">, </w:t>
      </w:r>
      <w:r w:rsidR="0041052E">
        <w:rPr>
          <w:rFonts w:ascii="Times New Roman" w:hAnsi="Times New Roman" w:cs="Times New Roman"/>
          <w:sz w:val="28"/>
          <w:szCs w:val="28"/>
          <w:lang w:val="uk-UA"/>
        </w:rPr>
        <w:t>с. 43</w:t>
      </w:r>
      <w:r w:rsidR="0041052E" w:rsidRPr="000514C3">
        <w:rPr>
          <w:rFonts w:ascii="Times New Roman" w:hAnsi="Times New Roman" w:cs="Times New Roman"/>
          <w:sz w:val="28"/>
          <w:szCs w:val="28"/>
          <w:lang w:val="uk-UA"/>
        </w:rPr>
        <w:t>].</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0514C3">
        <w:rPr>
          <w:rFonts w:ascii="Times New Roman" w:hAnsi="Times New Roman" w:cs="Times New Roman"/>
          <w:sz w:val="28"/>
          <w:szCs w:val="28"/>
          <w:lang w:val="uk-UA"/>
        </w:rPr>
        <w:t xml:space="preserve">У лінгвістиці були спроби розбити дієслова руху і переміщення на більш дробові класи в залежності від способу вчинення дії або від якості здійснюється дії. </w:t>
      </w:r>
      <w:r w:rsidRPr="003969AC">
        <w:rPr>
          <w:rFonts w:ascii="Times New Roman" w:hAnsi="Times New Roman" w:cs="Times New Roman"/>
          <w:sz w:val="28"/>
          <w:szCs w:val="28"/>
          <w:lang w:val="uk-UA"/>
        </w:rPr>
        <w:t>Наприклад, О.Н. Журавльова розбила дієслова руху і переміщення на наступні семантичні класи: 1) дієслова, що позначають піше переміщення суб'єкта, 2) дієслова, що позначають переміщення суб'єкта по землі за допомогою транспортних засобів, 3) дієслова, що позначають переміщення суб'єкта в повітряному просторі, 4) дієслова, що позначають переміщення суб'єкта по воді, 5) дієслова, що позначають недифере</w:t>
      </w:r>
      <w:r w:rsidR="0041052E">
        <w:rPr>
          <w:rFonts w:ascii="Times New Roman" w:hAnsi="Times New Roman" w:cs="Times New Roman"/>
          <w:sz w:val="28"/>
          <w:szCs w:val="28"/>
          <w:lang w:val="uk-UA"/>
        </w:rPr>
        <w:t>нційовані способи переміщення [16, с. 17</w:t>
      </w:r>
      <w:r w:rsidRPr="003969AC">
        <w:rPr>
          <w:rFonts w:ascii="Times New Roman" w:hAnsi="Times New Roman" w:cs="Times New Roman"/>
          <w:sz w:val="28"/>
          <w:szCs w:val="28"/>
          <w:lang w:val="uk-UA"/>
        </w:rPr>
        <w:t xml:space="preserve">].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0514C3">
        <w:rPr>
          <w:rFonts w:ascii="Times New Roman" w:hAnsi="Times New Roman" w:cs="Times New Roman"/>
          <w:sz w:val="28"/>
          <w:szCs w:val="28"/>
          <w:lang w:val="uk-UA"/>
        </w:rPr>
        <w:t>Ю.Є. Кийко, розглянувши лексико-семантичну групу дієслів переміщення в парадигматично</w:t>
      </w:r>
      <w:r>
        <w:rPr>
          <w:rFonts w:ascii="Times New Roman" w:hAnsi="Times New Roman" w:cs="Times New Roman"/>
          <w:sz w:val="28"/>
          <w:szCs w:val="28"/>
          <w:lang w:val="uk-UA"/>
        </w:rPr>
        <w:t>му</w:t>
      </w:r>
      <w:r w:rsidRPr="000514C3">
        <w:rPr>
          <w:rFonts w:ascii="Times New Roman" w:hAnsi="Times New Roman" w:cs="Times New Roman"/>
          <w:sz w:val="28"/>
          <w:szCs w:val="28"/>
          <w:lang w:val="uk-UA"/>
        </w:rPr>
        <w:t xml:space="preserve"> і синтагматич</w:t>
      </w:r>
      <w:r>
        <w:rPr>
          <w:rFonts w:ascii="Times New Roman" w:hAnsi="Times New Roman" w:cs="Times New Roman"/>
          <w:sz w:val="28"/>
          <w:szCs w:val="28"/>
          <w:lang w:val="uk-UA"/>
        </w:rPr>
        <w:t>ному</w:t>
      </w:r>
      <w:r w:rsidRPr="000514C3">
        <w:rPr>
          <w:rFonts w:ascii="Times New Roman" w:hAnsi="Times New Roman" w:cs="Times New Roman"/>
          <w:sz w:val="28"/>
          <w:szCs w:val="28"/>
          <w:lang w:val="uk-UA"/>
        </w:rPr>
        <w:t xml:space="preserve"> аспектах, класифікувала дієслова переміщення на наступні групи: 1) дієслова </w:t>
      </w:r>
      <w:r w:rsidRPr="000514C3">
        <w:rPr>
          <w:rFonts w:ascii="Times New Roman" w:hAnsi="Times New Roman" w:cs="Times New Roman"/>
          <w:sz w:val="28"/>
          <w:szCs w:val="28"/>
          <w:lang w:val="uk-UA"/>
        </w:rPr>
        <w:lastRenderedPageBreak/>
        <w:t>переміщення людини на ногах, де виділяються такі підгрупи: а) дієслова, що позначають прогулянку, подорож; б) дієслова, що виражають рух, що супроводжується звуковим ефектом як внаслідок процесу дихання, так і внаслідок самого процесу ходьби і їзди, в) дієслова нерівномірного, незграбного переміщення як внаслідок фізичних перешкод, так і фізичної перевтоми, сп'яніння, недбалості і т.п., г) дієслова переміщення великої кількості людей, д) дієслова ритмічного переміщення, е) дієслова обмеженого переміщення, ж) дієслова наближення, з) дієслова хаотичного переміщення, і) дієслова переміщення по нетверд</w:t>
      </w:r>
      <w:r>
        <w:rPr>
          <w:rFonts w:ascii="Times New Roman" w:hAnsi="Times New Roman" w:cs="Times New Roman"/>
          <w:sz w:val="28"/>
          <w:szCs w:val="28"/>
          <w:lang w:val="uk-UA"/>
        </w:rPr>
        <w:t>ій</w:t>
      </w:r>
      <w:r w:rsidRPr="000514C3">
        <w:rPr>
          <w:rFonts w:ascii="Times New Roman" w:hAnsi="Times New Roman" w:cs="Times New Roman"/>
          <w:sz w:val="28"/>
          <w:szCs w:val="28"/>
          <w:lang w:val="uk-UA"/>
        </w:rPr>
        <w:t xml:space="preserve"> поверхні; 2) дієслова швидкого переміщення; 3) дієслова, що позначають переміщення людини за допомогою певних засобів: а) по землі, б) на воді, в) в повітрі; 4) дієслова, що позначають переміщення в положенні лежачи з використанням рук і ніг; 5) дієслова вертик</w:t>
      </w:r>
      <w:r>
        <w:rPr>
          <w:rFonts w:ascii="Times New Roman" w:hAnsi="Times New Roman" w:cs="Times New Roman"/>
          <w:sz w:val="28"/>
          <w:szCs w:val="28"/>
          <w:lang w:val="uk-UA"/>
        </w:rPr>
        <w:t>ального переміщен</w:t>
      </w:r>
      <w:r w:rsidRPr="000514C3">
        <w:rPr>
          <w:rFonts w:ascii="Times New Roman" w:hAnsi="Times New Roman" w:cs="Times New Roman"/>
          <w:sz w:val="28"/>
          <w:szCs w:val="28"/>
          <w:lang w:val="uk-UA"/>
        </w:rPr>
        <w:t>ня; 6) дієслова</w:t>
      </w:r>
      <w:r w:rsidR="0041052E">
        <w:rPr>
          <w:rFonts w:ascii="Times New Roman" w:hAnsi="Times New Roman" w:cs="Times New Roman"/>
          <w:sz w:val="28"/>
          <w:szCs w:val="28"/>
          <w:lang w:val="uk-UA"/>
        </w:rPr>
        <w:t xml:space="preserve"> стрибкоподібного переміщення [19, с. 40</w:t>
      </w:r>
      <w:r w:rsidRPr="000514C3">
        <w:rPr>
          <w:rFonts w:ascii="Times New Roman" w:hAnsi="Times New Roman" w:cs="Times New Roman"/>
          <w:sz w:val="28"/>
          <w:szCs w:val="28"/>
          <w:lang w:val="uk-UA"/>
        </w:rPr>
        <w:t xml:space="preserve">].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0514C3">
        <w:rPr>
          <w:rFonts w:ascii="Times New Roman" w:hAnsi="Times New Roman" w:cs="Times New Roman"/>
          <w:sz w:val="28"/>
          <w:szCs w:val="28"/>
          <w:lang w:val="uk-UA"/>
        </w:rPr>
        <w:t>Н. В. Єфремова, дослідивши дієслова-синоніми, що позначають рух, проаналізувала десять понятійно-синонімічних зон з семантикою впливу на об'єкт дії: фізичний вплив, емоційний вплив, мента</w:t>
      </w:r>
      <w:r>
        <w:rPr>
          <w:rFonts w:ascii="Times New Roman" w:hAnsi="Times New Roman" w:cs="Times New Roman"/>
          <w:sz w:val="28"/>
          <w:szCs w:val="28"/>
          <w:lang w:val="uk-UA"/>
        </w:rPr>
        <w:t>льний</w:t>
      </w:r>
      <w:r w:rsidRPr="000514C3">
        <w:rPr>
          <w:rFonts w:ascii="Times New Roman" w:hAnsi="Times New Roman" w:cs="Times New Roman"/>
          <w:sz w:val="28"/>
          <w:szCs w:val="28"/>
          <w:lang w:val="uk-UA"/>
        </w:rPr>
        <w:t xml:space="preserve"> вплив, розподіл і вибір об'єктів навколишнього середовища, здійснення дії, примус до дії, перешкода дії, покарання. </w:t>
      </w:r>
      <w:r w:rsidRPr="00476E54">
        <w:rPr>
          <w:rFonts w:ascii="Times New Roman" w:hAnsi="Times New Roman" w:cs="Times New Roman"/>
          <w:sz w:val="28"/>
          <w:szCs w:val="28"/>
        </w:rPr>
        <w:t>Дієслова-синоніми протиставляються за наступними дифференц</w:t>
      </w:r>
      <w:r>
        <w:rPr>
          <w:rFonts w:ascii="Times New Roman" w:hAnsi="Times New Roman" w:cs="Times New Roman"/>
          <w:sz w:val="28"/>
          <w:szCs w:val="28"/>
          <w:lang w:val="uk-UA"/>
        </w:rPr>
        <w:t>ійними</w:t>
      </w:r>
      <w:r w:rsidRPr="00476E54">
        <w:rPr>
          <w:rFonts w:ascii="Times New Roman" w:hAnsi="Times New Roman" w:cs="Times New Roman"/>
          <w:sz w:val="28"/>
          <w:szCs w:val="28"/>
        </w:rPr>
        <w:t xml:space="preserve"> ознаками: «характеристика суб'єкта дії», «характеристика об'єкта дії», «причина дії», «мета дії», «мотивація дії», «спосіб дії», </w:t>
      </w:r>
      <w:r>
        <w:rPr>
          <w:rFonts w:ascii="Times New Roman" w:hAnsi="Times New Roman" w:cs="Times New Roman"/>
          <w:sz w:val="28"/>
          <w:szCs w:val="28"/>
        </w:rPr>
        <w:t>«характер дії», «результат дії»</w:t>
      </w:r>
      <w:r w:rsidRPr="00476E54">
        <w:rPr>
          <w:rFonts w:ascii="Times New Roman" w:hAnsi="Times New Roman" w:cs="Times New Roman"/>
          <w:sz w:val="28"/>
          <w:szCs w:val="28"/>
        </w:rPr>
        <w:t xml:space="preserve">.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9F0AED">
        <w:rPr>
          <w:rFonts w:ascii="Times New Roman" w:hAnsi="Times New Roman" w:cs="Times New Roman"/>
          <w:sz w:val="28"/>
          <w:szCs w:val="28"/>
          <w:lang w:val="uk-UA"/>
        </w:rPr>
        <w:t>Дієслова-синоніми з семантикою зовнішньої активності об'єднуються в наступні понятійно-синонімічні зони: рух, переміщення суб'єкта дії в просторі, мовленнєва дія, вираження емоцій і фізичного стану суб'єкта дії, етичні дії людин</w:t>
      </w:r>
      <w:r>
        <w:rPr>
          <w:rFonts w:ascii="Times New Roman" w:hAnsi="Times New Roman" w:cs="Times New Roman"/>
          <w:sz w:val="28"/>
          <w:szCs w:val="28"/>
          <w:lang w:val="uk-UA"/>
        </w:rPr>
        <w:t>и, демонстрація / приховування,</w:t>
      </w:r>
      <w:r w:rsidRPr="009F0AED">
        <w:rPr>
          <w:rFonts w:ascii="Times New Roman" w:hAnsi="Times New Roman" w:cs="Times New Roman"/>
          <w:sz w:val="28"/>
          <w:szCs w:val="28"/>
          <w:lang w:val="uk-UA"/>
        </w:rPr>
        <w:t xml:space="preserve"> протиставляються по диференціальним семантичним ознаками, що вказує на характер суб'єкта дії, місце дії, початкову і кінце</w:t>
      </w:r>
      <w:r>
        <w:rPr>
          <w:rFonts w:ascii="Times New Roman" w:hAnsi="Times New Roman" w:cs="Times New Roman"/>
          <w:sz w:val="28"/>
          <w:szCs w:val="28"/>
          <w:lang w:val="uk-UA"/>
        </w:rPr>
        <w:t>ву точки, спосіб, характер, мету</w:t>
      </w:r>
      <w:r w:rsidR="002C2486">
        <w:rPr>
          <w:rFonts w:ascii="Times New Roman" w:hAnsi="Times New Roman" w:cs="Times New Roman"/>
          <w:sz w:val="28"/>
          <w:szCs w:val="28"/>
          <w:lang w:val="uk-UA"/>
        </w:rPr>
        <w:t>, мотивацію, результат дії [15, с. 15</w:t>
      </w:r>
      <w:r w:rsidRPr="009F0AED">
        <w:rPr>
          <w:rFonts w:ascii="Times New Roman" w:hAnsi="Times New Roman" w:cs="Times New Roman"/>
          <w:sz w:val="28"/>
          <w:szCs w:val="28"/>
          <w:lang w:val="uk-UA"/>
        </w:rPr>
        <w:t xml:space="preserve">].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476E54">
        <w:rPr>
          <w:rFonts w:ascii="Times New Roman" w:hAnsi="Times New Roman" w:cs="Times New Roman"/>
          <w:sz w:val="28"/>
          <w:szCs w:val="28"/>
        </w:rPr>
        <w:lastRenderedPageBreak/>
        <w:t xml:space="preserve">Дієслова руху можуть мати дескриптивний характер. В даному випадку вони описують спосіб, процес здійснення дії, його характер, напрямок. Описується також певна специфіка дії, при цьому уточнюються умови </w:t>
      </w:r>
      <w:r>
        <w:rPr>
          <w:rFonts w:ascii="Times New Roman" w:hAnsi="Times New Roman" w:cs="Times New Roman"/>
          <w:sz w:val="28"/>
          <w:szCs w:val="28"/>
          <w:lang w:val="uk-UA"/>
        </w:rPr>
        <w:t>її</w:t>
      </w:r>
      <w:r w:rsidRPr="00476E54">
        <w:rPr>
          <w:rFonts w:ascii="Times New Roman" w:hAnsi="Times New Roman" w:cs="Times New Roman"/>
          <w:sz w:val="28"/>
          <w:szCs w:val="28"/>
        </w:rPr>
        <w:t xml:space="preserve"> протікання, завданн</w:t>
      </w:r>
      <w:r>
        <w:rPr>
          <w:rFonts w:ascii="Times New Roman" w:hAnsi="Times New Roman" w:cs="Times New Roman"/>
          <w:sz w:val="28"/>
          <w:szCs w:val="28"/>
        </w:rPr>
        <w:t>я, мета реалізаці</w:t>
      </w:r>
      <w:r>
        <w:rPr>
          <w:rFonts w:ascii="Times New Roman" w:hAnsi="Times New Roman" w:cs="Times New Roman"/>
          <w:sz w:val="28"/>
          <w:szCs w:val="28"/>
          <w:lang w:val="uk-UA"/>
        </w:rPr>
        <w:t>я</w:t>
      </w:r>
      <w:r w:rsidRPr="00476E54">
        <w:rPr>
          <w:rFonts w:ascii="Times New Roman" w:hAnsi="Times New Roman" w:cs="Times New Roman"/>
          <w:sz w:val="28"/>
          <w:szCs w:val="28"/>
        </w:rPr>
        <w:t>. На думку Н.М. Ануфрієва, д</w:t>
      </w:r>
      <w:r>
        <w:rPr>
          <w:rFonts w:ascii="Times New Roman" w:hAnsi="Times New Roman" w:cs="Times New Roman"/>
          <w:sz w:val="28"/>
          <w:szCs w:val="28"/>
        </w:rPr>
        <w:t>ескриптивний клас кваліфікативн</w:t>
      </w:r>
      <w:r>
        <w:rPr>
          <w:rFonts w:ascii="Times New Roman" w:hAnsi="Times New Roman" w:cs="Times New Roman"/>
          <w:sz w:val="28"/>
          <w:szCs w:val="28"/>
          <w:lang w:val="uk-UA"/>
        </w:rPr>
        <w:t>их</w:t>
      </w:r>
      <w:r w:rsidRPr="00476E54">
        <w:rPr>
          <w:rFonts w:ascii="Times New Roman" w:hAnsi="Times New Roman" w:cs="Times New Roman"/>
          <w:sz w:val="28"/>
          <w:szCs w:val="28"/>
        </w:rPr>
        <w:t xml:space="preserve"> лексем предста</w:t>
      </w:r>
      <w:r>
        <w:rPr>
          <w:rFonts w:ascii="Times New Roman" w:hAnsi="Times New Roman" w:cs="Times New Roman"/>
          <w:sz w:val="28"/>
          <w:szCs w:val="28"/>
        </w:rPr>
        <w:t>влений двома групами: уточнюючо</w:t>
      </w:r>
      <w:r>
        <w:rPr>
          <w:rFonts w:ascii="Times New Roman" w:hAnsi="Times New Roman" w:cs="Times New Roman"/>
          <w:sz w:val="28"/>
          <w:szCs w:val="28"/>
          <w:lang w:val="uk-UA"/>
        </w:rPr>
        <w:t>ю</w:t>
      </w:r>
      <w:r>
        <w:rPr>
          <w:rFonts w:ascii="Times New Roman" w:hAnsi="Times New Roman" w:cs="Times New Roman"/>
          <w:sz w:val="28"/>
          <w:szCs w:val="28"/>
        </w:rPr>
        <w:t xml:space="preserve"> і специфік</w:t>
      </w:r>
      <w:r>
        <w:rPr>
          <w:rFonts w:ascii="Times New Roman" w:hAnsi="Times New Roman" w:cs="Times New Roman"/>
          <w:sz w:val="28"/>
          <w:szCs w:val="28"/>
          <w:lang w:val="uk-UA"/>
        </w:rPr>
        <w:t>уючою</w:t>
      </w:r>
      <w:r w:rsidRPr="00476E54">
        <w:rPr>
          <w:rFonts w:ascii="Times New Roman" w:hAnsi="Times New Roman" w:cs="Times New Roman"/>
          <w:sz w:val="28"/>
          <w:szCs w:val="28"/>
        </w:rPr>
        <w:t>. У першій групі уточнюється процес і спосіб здійснення дії, в другій визначається особлива специфіка дії, описується його прояв в спеціальних, незвичайних умовах, при цьому дія характеризується нейтрально [2,</w:t>
      </w:r>
      <w:r w:rsidR="002C2486">
        <w:rPr>
          <w:rFonts w:ascii="Times New Roman" w:hAnsi="Times New Roman" w:cs="Times New Roman"/>
          <w:sz w:val="28"/>
          <w:szCs w:val="28"/>
          <w:lang w:val="uk-UA"/>
        </w:rPr>
        <w:t xml:space="preserve"> с. </w:t>
      </w:r>
      <w:r w:rsidRPr="00476E54">
        <w:rPr>
          <w:rFonts w:ascii="Times New Roman" w:hAnsi="Times New Roman" w:cs="Times New Roman"/>
          <w:sz w:val="28"/>
          <w:szCs w:val="28"/>
        </w:rPr>
        <w:t xml:space="preserve">10].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9F0AED">
        <w:rPr>
          <w:rFonts w:ascii="Times New Roman" w:hAnsi="Times New Roman" w:cs="Times New Roman"/>
          <w:sz w:val="28"/>
          <w:szCs w:val="28"/>
          <w:lang w:val="uk-UA"/>
        </w:rPr>
        <w:t>Наше дослідження дозволяє зробити висновок, що найбільш вживаними дієсловами руху, які беруть</w:t>
      </w:r>
      <w:r>
        <w:rPr>
          <w:rFonts w:ascii="Times New Roman" w:hAnsi="Times New Roman" w:cs="Times New Roman"/>
          <w:sz w:val="28"/>
          <w:szCs w:val="28"/>
          <w:lang w:val="uk-UA"/>
        </w:rPr>
        <w:t xml:space="preserve"> участь в побудові хронологічного</w:t>
      </w:r>
      <w:r w:rsidRPr="009F0AED">
        <w:rPr>
          <w:rFonts w:ascii="Times New Roman" w:hAnsi="Times New Roman" w:cs="Times New Roman"/>
          <w:sz w:val="28"/>
          <w:szCs w:val="28"/>
          <w:lang w:val="uk-UA"/>
        </w:rPr>
        <w:t xml:space="preserve"> ланцюга подій в наративі, є фразові дієслова </w:t>
      </w:r>
      <w:r w:rsidRPr="00476E54">
        <w:rPr>
          <w:rFonts w:ascii="Times New Roman" w:hAnsi="Times New Roman" w:cs="Times New Roman"/>
          <w:sz w:val="28"/>
          <w:szCs w:val="28"/>
        </w:rPr>
        <w:t>go</w:t>
      </w:r>
      <w:r w:rsidRPr="009F0AED">
        <w:rPr>
          <w:rFonts w:ascii="Times New Roman" w:hAnsi="Times New Roman" w:cs="Times New Roman"/>
          <w:sz w:val="28"/>
          <w:szCs w:val="28"/>
          <w:lang w:val="uk-UA"/>
        </w:rPr>
        <w:t xml:space="preserve">, </w:t>
      </w:r>
      <w:r w:rsidRPr="00476E54">
        <w:rPr>
          <w:rFonts w:ascii="Times New Roman" w:hAnsi="Times New Roman" w:cs="Times New Roman"/>
          <w:sz w:val="28"/>
          <w:szCs w:val="28"/>
        </w:rPr>
        <w:t>get</w:t>
      </w:r>
      <w:r w:rsidRPr="009F0AED">
        <w:rPr>
          <w:rFonts w:ascii="Times New Roman" w:hAnsi="Times New Roman" w:cs="Times New Roman"/>
          <w:sz w:val="28"/>
          <w:szCs w:val="28"/>
          <w:lang w:val="uk-UA"/>
        </w:rPr>
        <w:t xml:space="preserve">, </w:t>
      </w:r>
      <w:r w:rsidRPr="00476E54">
        <w:rPr>
          <w:rFonts w:ascii="Times New Roman" w:hAnsi="Times New Roman" w:cs="Times New Roman"/>
          <w:sz w:val="28"/>
          <w:szCs w:val="28"/>
        </w:rPr>
        <w:t>walk</w:t>
      </w:r>
      <w:r w:rsidRPr="009F0AED">
        <w:rPr>
          <w:rFonts w:ascii="Times New Roman" w:hAnsi="Times New Roman" w:cs="Times New Roman"/>
          <w:sz w:val="28"/>
          <w:szCs w:val="28"/>
          <w:lang w:val="uk-UA"/>
        </w:rPr>
        <w:t xml:space="preserve">, </w:t>
      </w:r>
      <w:r w:rsidRPr="00476E54">
        <w:rPr>
          <w:rFonts w:ascii="Times New Roman" w:hAnsi="Times New Roman" w:cs="Times New Roman"/>
          <w:sz w:val="28"/>
          <w:szCs w:val="28"/>
        </w:rPr>
        <w:t>take</w:t>
      </w:r>
      <w:r w:rsidRPr="009F0AED">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Прийменник</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виконує</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функцію</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ідентифікації</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спрямованості</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xml:space="preserve">: I got up early; we went up to town to buy the clothes; I told him to go down to the office; I got out, walked round; then we walked back to the time-over-stay; I took his glass away from him. </w:t>
      </w:r>
      <w:r w:rsidRPr="00476E54">
        <w:rPr>
          <w:rFonts w:ascii="Times New Roman" w:hAnsi="Times New Roman" w:cs="Times New Roman"/>
          <w:sz w:val="28"/>
          <w:szCs w:val="28"/>
        </w:rPr>
        <w:t>Дієслова, що реалізують концепт руху, утворюють в нар</w:t>
      </w:r>
      <w:r>
        <w:rPr>
          <w:rFonts w:ascii="Times New Roman" w:hAnsi="Times New Roman" w:cs="Times New Roman"/>
          <w:sz w:val="28"/>
          <w:szCs w:val="28"/>
          <w:lang w:val="uk-UA"/>
        </w:rPr>
        <w:t>ативному</w:t>
      </w:r>
      <w:r w:rsidRPr="00476E54">
        <w:rPr>
          <w:rFonts w:ascii="Times New Roman" w:hAnsi="Times New Roman" w:cs="Times New Roman"/>
          <w:sz w:val="28"/>
          <w:szCs w:val="28"/>
        </w:rPr>
        <w:t xml:space="preserve"> дискурсі однорідні конструкції. Перерахування</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дієслів</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сприяє</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створенню</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поступального</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дії</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реалізації</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концепту</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They jumped back over the counter, one of them slipped as he landed on the floor and fell over. So I took his glass away from him and walked to the bar and put it over the side and er ... left the</w:t>
      </w:r>
      <w:r>
        <w:rPr>
          <w:rFonts w:ascii="Times New Roman" w:hAnsi="Times New Roman" w:cs="Times New Roman"/>
          <w:sz w:val="28"/>
          <w:szCs w:val="28"/>
          <w:lang w:val="en-US"/>
        </w:rPr>
        <w:t xml:space="preserve"> door open for him to go out. -I</w:t>
      </w:r>
      <w:r w:rsidRPr="00476E54">
        <w:rPr>
          <w:rFonts w:ascii="Times New Roman" w:hAnsi="Times New Roman" w:cs="Times New Roman"/>
          <w:sz w:val="28"/>
          <w:szCs w:val="28"/>
          <w:lang w:val="en-US"/>
        </w:rPr>
        <w:t xml:space="preserve"> started off, hared along, the planks whipped me up and down, as though I ran a helter-skelter, I made it overoll the bumps with my hair standing on end, I came up to this piece of ply-wood, threw the handles of the wheel-barrow up in the air, gra</w:t>
      </w:r>
      <w:r>
        <w:rPr>
          <w:rFonts w:ascii="Times New Roman" w:hAnsi="Times New Roman" w:cs="Times New Roman"/>
          <w:sz w:val="28"/>
          <w:szCs w:val="28"/>
          <w:lang w:val="en-US"/>
        </w:rPr>
        <w:t>bbed them, ready to tip it out</w:t>
      </w:r>
      <w:r>
        <w:rPr>
          <w:rFonts w:ascii="Times New Roman" w:hAnsi="Times New Roman" w:cs="Times New Roman"/>
          <w:sz w:val="28"/>
          <w:szCs w:val="28"/>
          <w:lang w:val="uk-UA"/>
        </w:rPr>
        <w:t xml:space="preserve"> </w:t>
      </w:r>
      <w:r w:rsidRPr="00476E54">
        <w:rPr>
          <w:rFonts w:ascii="Times New Roman" w:hAnsi="Times New Roman" w:cs="Times New Roman"/>
          <w:sz w:val="28"/>
          <w:szCs w:val="28"/>
          <w:lang w:val="en-US"/>
        </w:rPr>
        <w:t xml:space="preserve">and I could not stop it, and the whole wheel-barrow loader cement disappeared over the edge down into the hole, hit the water in the sump, splashed my coat again and then completely covered this poor Irish chap that was down the bottom.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9F0AED">
        <w:rPr>
          <w:rFonts w:ascii="Times New Roman" w:hAnsi="Times New Roman" w:cs="Times New Roman"/>
          <w:sz w:val="28"/>
          <w:szCs w:val="28"/>
          <w:lang w:val="uk-UA"/>
        </w:rPr>
        <w:t xml:space="preserve">Таким чином, лексичне наповнення дієслів і синтаксична перелічувальна конструкція є найважливішими засобами реалізації концепту руху. </w:t>
      </w:r>
      <w:r w:rsidRPr="003969AC">
        <w:rPr>
          <w:rFonts w:ascii="Times New Roman" w:hAnsi="Times New Roman" w:cs="Times New Roman"/>
          <w:sz w:val="28"/>
          <w:szCs w:val="28"/>
          <w:lang w:val="uk-UA"/>
        </w:rPr>
        <w:t xml:space="preserve">Оскільки рух організовано в просторі, тобто від одного об'єкта до </w:t>
      </w:r>
      <w:r w:rsidRPr="003969AC">
        <w:rPr>
          <w:rFonts w:ascii="Times New Roman" w:hAnsi="Times New Roman" w:cs="Times New Roman"/>
          <w:sz w:val="28"/>
          <w:szCs w:val="28"/>
          <w:lang w:val="uk-UA"/>
        </w:rPr>
        <w:lastRenderedPageBreak/>
        <w:t>іншого або в деякому напрямку, сфера руху організована у вигляді кривої, що складається з вузлів і зв'язків між ними. Як вуз</w:t>
      </w:r>
      <w:r>
        <w:rPr>
          <w:rFonts w:ascii="Times New Roman" w:hAnsi="Times New Roman" w:cs="Times New Roman"/>
          <w:sz w:val="28"/>
          <w:szCs w:val="28"/>
          <w:lang w:val="uk-UA"/>
        </w:rPr>
        <w:t>ол</w:t>
      </w:r>
      <w:r w:rsidRPr="003969AC">
        <w:rPr>
          <w:rFonts w:ascii="Times New Roman" w:hAnsi="Times New Roman" w:cs="Times New Roman"/>
          <w:sz w:val="28"/>
          <w:szCs w:val="28"/>
          <w:lang w:val="uk-UA"/>
        </w:rPr>
        <w:t xml:space="preserve"> виступає місцезнаходження суб'єкта, як засоби зв'язку </w:t>
      </w:r>
      <w:r>
        <w:rPr>
          <w:rFonts w:ascii="Times New Roman" w:hAnsi="Times New Roman" w:cs="Times New Roman"/>
          <w:sz w:val="28"/>
          <w:szCs w:val="28"/>
          <w:lang w:val="uk-UA"/>
        </w:rPr>
        <w:t xml:space="preserve">- </w:t>
      </w:r>
      <w:r w:rsidRPr="003969AC">
        <w:rPr>
          <w:rFonts w:ascii="Times New Roman" w:hAnsi="Times New Roman" w:cs="Times New Roman"/>
          <w:sz w:val="28"/>
          <w:szCs w:val="28"/>
          <w:lang w:val="uk-UA"/>
        </w:rPr>
        <w:t>траєкторія руху. Рух, як уже було сказано, номінується в наративі дієсловами руху, організованими в конструкції</w:t>
      </w:r>
      <w:r>
        <w:rPr>
          <w:rFonts w:ascii="Times New Roman" w:hAnsi="Times New Roman" w:cs="Times New Roman"/>
          <w:sz w:val="28"/>
          <w:szCs w:val="28"/>
          <w:lang w:val="uk-UA"/>
        </w:rPr>
        <w:t xml:space="preserve"> переліку</w:t>
      </w:r>
      <w:r w:rsidRPr="003969AC">
        <w:rPr>
          <w:rFonts w:ascii="Times New Roman" w:hAnsi="Times New Roman" w:cs="Times New Roman"/>
          <w:sz w:val="28"/>
          <w:szCs w:val="28"/>
          <w:lang w:val="uk-UA"/>
        </w:rPr>
        <w:t>, а місцезнаходження суб'єкта прийменниково-іменними сполученнями і адвербіальни</w:t>
      </w:r>
      <w:r>
        <w:rPr>
          <w:rFonts w:ascii="Times New Roman" w:hAnsi="Times New Roman" w:cs="Times New Roman"/>
          <w:sz w:val="28"/>
          <w:szCs w:val="28"/>
          <w:lang w:val="uk-UA"/>
        </w:rPr>
        <w:t xml:space="preserve">ми </w:t>
      </w:r>
      <w:r w:rsidRPr="003969AC">
        <w:rPr>
          <w:rFonts w:ascii="Times New Roman" w:hAnsi="Times New Roman" w:cs="Times New Roman"/>
          <w:sz w:val="28"/>
          <w:szCs w:val="28"/>
          <w:lang w:val="uk-UA"/>
        </w:rPr>
        <w:t xml:space="preserve">конструкціями, які виконують синтаксичну функцію обставин місця.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9F0AED">
        <w:rPr>
          <w:rFonts w:ascii="Times New Roman" w:hAnsi="Times New Roman" w:cs="Times New Roman"/>
          <w:sz w:val="28"/>
          <w:szCs w:val="28"/>
          <w:lang w:val="uk-UA"/>
        </w:rPr>
        <w:t xml:space="preserve">Головною функцією говірок і прийменниково-іменних сполучень при реалізації концепту руху є номінація спрямованості руху. </w:t>
      </w:r>
      <w:r w:rsidRPr="00476E54">
        <w:rPr>
          <w:rFonts w:ascii="Times New Roman" w:hAnsi="Times New Roman" w:cs="Times New Roman"/>
          <w:sz w:val="28"/>
          <w:szCs w:val="28"/>
        </w:rPr>
        <w:t>Наприклад</w:t>
      </w:r>
      <w:r w:rsidRPr="00476E54">
        <w:rPr>
          <w:rFonts w:ascii="Times New Roman" w:hAnsi="Times New Roman" w:cs="Times New Roman"/>
          <w:sz w:val="28"/>
          <w:szCs w:val="28"/>
          <w:lang w:val="en-US"/>
        </w:rPr>
        <w:t xml:space="preserve">: I went into the building; I went out into the road; she fell onto the ground; I was directed to another room; I wandered back to the school. </w:t>
      </w:r>
      <w:r w:rsidRPr="00476E54">
        <w:rPr>
          <w:rFonts w:ascii="Times New Roman" w:hAnsi="Times New Roman" w:cs="Times New Roman"/>
          <w:sz w:val="28"/>
          <w:szCs w:val="28"/>
        </w:rPr>
        <w:t>Однак</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крім</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зазначеної</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функції</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прислівники</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і</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прийменниково</w:t>
      </w:r>
      <w:r w:rsidRPr="00476E54">
        <w:rPr>
          <w:rFonts w:ascii="Times New Roman" w:hAnsi="Times New Roman" w:cs="Times New Roman"/>
          <w:sz w:val="28"/>
          <w:szCs w:val="28"/>
          <w:lang w:val="en-US"/>
        </w:rPr>
        <w:t>-</w:t>
      </w:r>
      <w:r w:rsidRPr="00476E54">
        <w:rPr>
          <w:rFonts w:ascii="Times New Roman" w:hAnsi="Times New Roman" w:cs="Times New Roman"/>
          <w:sz w:val="28"/>
          <w:szCs w:val="28"/>
        </w:rPr>
        <w:t>іменні</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сполучення</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можуть</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також</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конкретизувати</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інтенсивність</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I shot my arm behind m</w:t>
      </w:r>
      <w:r>
        <w:rPr>
          <w:rFonts w:ascii="Times New Roman" w:hAnsi="Times New Roman" w:cs="Times New Roman"/>
          <w:sz w:val="28"/>
          <w:szCs w:val="28"/>
          <w:lang w:val="en-US"/>
        </w:rPr>
        <w:t>y back and fell heavily on it; a</w:t>
      </w:r>
      <w:r w:rsidRPr="00476E54">
        <w:rPr>
          <w:rFonts w:ascii="Times New Roman" w:hAnsi="Times New Roman" w:cs="Times New Roman"/>
          <w:sz w:val="28"/>
          <w:szCs w:val="28"/>
          <w:lang w:val="en-US"/>
        </w:rPr>
        <w:t>nd he is constantly walking round the balloon, lowering the sandbags, as the h</w:t>
      </w:r>
      <w:r>
        <w:rPr>
          <w:rFonts w:ascii="Times New Roman" w:hAnsi="Times New Roman" w:cs="Times New Roman"/>
          <w:sz w:val="28"/>
          <w:szCs w:val="28"/>
          <w:lang w:val="en-US"/>
        </w:rPr>
        <w:t>ydrogen gradually fills in it; a</w:t>
      </w:r>
      <w:r w:rsidRPr="00476E54">
        <w:rPr>
          <w:rFonts w:ascii="Times New Roman" w:hAnsi="Times New Roman" w:cs="Times New Roman"/>
          <w:sz w:val="28"/>
          <w:szCs w:val="28"/>
          <w:lang w:val="en-US"/>
        </w:rPr>
        <w:t xml:space="preserve">nd you've got to go back very slowly; </w:t>
      </w:r>
      <w:r w:rsidRPr="00476E54">
        <w:rPr>
          <w:rFonts w:ascii="Times New Roman" w:hAnsi="Times New Roman" w:cs="Times New Roman"/>
          <w:sz w:val="28"/>
          <w:szCs w:val="28"/>
        </w:rPr>
        <w:t>якість</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xml:space="preserve">: The whole of the front of my car was completely crushed in; They returned safely to Heathrow. </w:t>
      </w:r>
      <w:r w:rsidRPr="00476E54">
        <w:rPr>
          <w:rFonts w:ascii="Times New Roman" w:hAnsi="Times New Roman" w:cs="Times New Roman"/>
          <w:sz w:val="28"/>
          <w:szCs w:val="28"/>
        </w:rPr>
        <w:t>Інтенсивність</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і</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якість</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в</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наративі</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номінуються</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також</w:t>
      </w:r>
      <w:r w:rsidRPr="00476E54">
        <w:rPr>
          <w:rFonts w:ascii="Times New Roman" w:hAnsi="Times New Roman" w:cs="Times New Roman"/>
          <w:sz w:val="28"/>
          <w:szCs w:val="28"/>
          <w:lang w:val="en-US"/>
        </w:rPr>
        <w:t xml:space="preserve"> </w:t>
      </w:r>
      <w:r>
        <w:rPr>
          <w:rFonts w:ascii="Times New Roman" w:hAnsi="Times New Roman" w:cs="Times New Roman"/>
          <w:sz w:val="28"/>
          <w:szCs w:val="28"/>
          <w:lang w:val="uk-UA"/>
        </w:rPr>
        <w:t>дієприкметниковими</w:t>
      </w:r>
      <w:r w:rsidRPr="00476E54">
        <w:rPr>
          <w:rFonts w:ascii="Times New Roman" w:hAnsi="Times New Roman" w:cs="Times New Roman"/>
          <w:sz w:val="28"/>
          <w:szCs w:val="28"/>
          <w:lang w:val="en-US"/>
        </w:rPr>
        <w:t xml:space="preserve"> </w:t>
      </w:r>
      <w:r>
        <w:rPr>
          <w:rFonts w:ascii="Times New Roman" w:hAnsi="Times New Roman" w:cs="Times New Roman"/>
          <w:sz w:val="28"/>
          <w:szCs w:val="28"/>
          <w:lang w:val="uk-UA"/>
        </w:rPr>
        <w:t>зворотами</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і</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порівняльними</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конструкціями</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Не</w:t>
      </w:r>
      <w:r w:rsidRPr="00476E54">
        <w:rPr>
          <w:rFonts w:ascii="Times New Roman" w:hAnsi="Times New Roman" w:cs="Times New Roman"/>
          <w:sz w:val="28"/>
          <w:szCs w:val="28"/>
          <w:lang w:val="en-US"/>
        </w:rPr>
        <w:t>'d picked up a chair and hurled it, and it landed on the counter, smashing the glasses (</w:t>
      </w:r>
      <w:r w:rsidRPr="00476E54">
        <w:rPr>
          <w:rFonts w:ascii="Times New Roman" w:hAnsi="Times New Roman" w:cs="Times New Roman"/>
          <w:sz w:val="28"/>
          <w:szCs w:val="28"/>
        </w:rPr>
        <w:t>якість</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Pr>
          <w:rFonts w:ascii="Times New Roman" w:hAnsi="Times New Roman" w:cs="Times New Roman"/>
          <w:sz w:val="28"/>
          <w:szCs w:val="28"/>
          <w:lang w:val="en-US"/>
        </w:rPr>
        <w:t>). B</w:t>
      </w:r>
      <w:r w:rsidRPr="00476E54">
        <w:rPr>
          <w:rFonts w:ascii="Times New Roman" w:hAnsi="Times New Roman" w:cs="Times New Roman"/>
          <w:sz w:val="28"/>
          <w:szCs w:val="28"/>
          <w:lang w:val="en-US"/>
        </w:rPr>
        <w:t>raked as hard as I could (</w:t>
      </w:r>
      <w:r w:rsidRPr="00476E54">
        <w:rPr>
          <w:rFonts w:ascii="Times New Roman" w:hAnsi="Times New Roman" w:cs="Times New Roman"/>
          <w:sz w:val="28"/>
          <w:szCs w:val="28"/>
        </w:rPr>
        <w:t>інтенсивність</w:t>
      </w:r>
      <w:r w:rsidRPr="00476E54">
        <w:rPr>
          <w:rFonts w:ascii="Times New Roman" w:hAnsi="Times New Roman" w:cs="Times New Roman"/>
          <w:sz w:val="28"/>
          <w:szCs w:val="28"/>
          <w:lang w:val="en-US"/>
        </w:rPr>
        <w:t xml:space="preserve"> </w:t>
      </w:r>
      <w:r w:rsidRPr="00476E54">
        <w:rPr>
          <w:rFonts w:ascii="Times New Roman" w:hAnsi="Times New Roman" w:cs="Times New Roman"/>
          <w:sz w:val="28"/>
          <w:szCs w:val="28"/>
        </w:rPr>
        <w:t>руху</w:t>
      </w:r>
      <w:r w:rsidRPr="00476E54">
        <w:rPr>
          <w:rFonts w:ascii="Times New Roman" w:hAnsi="Times New Roman" w:cs="Times New Roman"/>
          <w:sz w:val="28"/>
          <w:szCs w:val="28"/>
          <w:lang w:val="en-US"/>
        </w:rPr>
        <w:t>). Концепт руху передбачає наявність рухомого елемента X і тр</w:t>
      </w:r>
      <w:r>
        <w:rPr>
          <w:rFonts w:ascii="Times New Roman" w:hAnsi="Times New Roman" w:cs="Times New Roman"/>
          <w:sz w:val="28"/>
          <w:szCs w:val="28"/>
          <w:lang w:val="en-US"/>
        </w:rPr>
        <w:t>аєкторії або області пересуванн</w:t>
      </w:r>
      <w:r>
        <w:rPr>
          <w:rFonts w:ascii="Times New Roman" w:hAnsi="Times New Roman" w:cs="Times New Roman"/>
          <w:sz w:val="28"/>
          <w:szCs w:val="28"/>
          <w:lang w:val="uk-UA"/>
        </w:rPr>
        <w:t>я</w:t>
      </w:r>
      <w:r w:rsidRPr="00476E54">
        <w:rPr>
          <w:rFonts w:ascii="Times New Roman" w:hAnsi="Times New Roman" w:cs="Times New Roman"/>
          <w:sz w:val="28"/>
          <w:szCs w:val="28"/>
          <w:lang w:val="en-US"/>
        </w:rPr>
        <w:t xml:space="preserve"> Y. </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9F0AED">
        <w:rPr>
          <w:rFonts w:ascii="Times New Roman" w:hAnsi="Times New Roman" w:cs="Times New Roman"/>
          <w:sz w:val="28"/>
          <w:szCs w:val="28"/>
          <w:lang w:val="uk-UA"/>
        </w:rPr>
        <w:t>Топологія синтаксичних структур представляє особливий інтерес, тому що важливі елементи фрази словоформи, що представляють ті чи інші категорії залишаються дискретними і зберігають свою самостійність в рамках синтаксичних об'єктів більш високого р</w:t>
      </w:r>
      <w:r>
        <w:rPr>
          <w:rFonts w:ascii="Times New Roman" w:hAnsi="Times New Roman" w:cs="Times New Roman"/>
          <w:sz w:val="28"/>
          <w:szCs w:val="28"/>
          <w:lang w:val="uk-UA"/>
        </w:rPr>
        <w:t>ангу, що дозволяє говорити про топологізацію і навіть метризацію</w:t>
      </w:r>
      <w:r w:rsidRPr="009F0AED">
        <w:rPr>
          <w:rFonts w:ascii="Times New Roman" w:hAnsi="Times New Roman" w:cs="Times New Roman"/>
          <w:sz w:val="28"/>
          <w:szCs w:val="28"/>
          <w:lang w:val="uk-UA"/>
        </w:rPr>
        <w:t xml:space="preserve"> синтаксичного простору, де в якості запобіжного ви</w:t>
      </w:r>
      <w:r>
        <w:rPr>
          <w:rFonts w:ascii="Times New Roman" w:hAnsi="Times New Roman" w:cs="Times New Roman"/>
          <w:sz w:val="28"/>
          <w:szCs w:val="28"/>
          <w:lang w:val="uk-UA"/>
        </w:rPr>
        <w:t>ступає місце елемента в лінійній схемі</w:t>
      </w:r>
      <w:r w:rsidRPr="009F0AED">
        <w:rPr>
          <w:rFonts w:ascii="Times New Roman" w:hAnsi="Times New Roman" w:cs="Times New Roman"/>
          <w:sz w:val="28"/>
          <w:szCs w:val="28"/>
          <w:lang w:val="uk-UA"/>
        </w:rPr>
        <w:t xml:space="preserve"> </w:t>
      </w:r>
      <w:r>
        <w:rPr>
          <w:rFonts w:ascii="Times New Roman" w:hAnsi="Times New Roman" w:cs="Times New Roman"/>
          <w:sz w:val="28"/>
          <w:szCs w:val="28"/>
          <w:lang w:val="uk-UA"/>
        </w:rPr>
        <w:t>речення</w:t>
      </w:r>
      <w:r w:rsidRPr="009F0AED">
        <w:rPr>
          <w:rFonts w:ascii="Times New Roman" w:hAnsi="Times New Roman" w:cs="Times New Roman"/>
          <w:sz w:val="28"/>
          <w:szCs w:val="28"/>
          <w:lang w:val="uk-UA"/>
        </w:rPr>
        <w:t xml:space="preserve">. </w:t>
      </w:r>
    </w:p>
    <w:p w:rsidR="002C5201" w:rsidRPr="002C2486" w:rsidRDefault="002C5201" w:rsidP="002C5201">
      <w:pPr>
        <w:spacing w:line="360" w:lineRule="auto"/>
        <w:ind w:firstLine="709"/>
        <w:contextualSpacing/>
        <w:jc w:val="both"/>
        <w:rPr>
          <w:rFonts w:ascii="Times New Roman" w:hAnsi="Times New Roman" w:cs="Times New Roman"/>
          <w:sz w:val="28"/>
          <w:szCs w:val="28"/>
          <w:lang w:val="uk-UA"/>
        </w:rPr>
      </w:pPr>
      <w:r w:rsidRPr="00476E54">
        <w:rPr>
          <w:rFonts w:ascii="Times New Roman" w:hAnsi="Times New Roman" w:cs="Times New Roman"/>
          <w:sz w:val="28"/>
          <w:szCs w:val="28"/>
          <w:lang w:val="en-US"/>
        </w:rPr>
        <w:t xml:space="preserve">Локалізація руху в часі, тобто його протяжність, передування, послідовність виражається в наративі: а) морфологічним часом дієслова: And </w:t>
      </w:r>
      <w:r w:rsidRPr="00476E54">
        <w:rPr>
          <w:rFonts w:ascii="Times New Roman" w:hAnsi="Times New Roman" w:cs="Times New Roman"/>
          <w:sz w:val="28"/>
          <w:szCs w:val="28"/>
          <w:lang w:val="en-US"/>
        </w:rPr>
        <w:lastRenderedPageBreak/>
        <w:t xml:space="preserve">just as I was pulling the head out of the car (протяжність); Her handbag had been snatched (передування); he sat with it in front of him and did not drink it, so I took his glass away from him and walked to the bar and put it over the side and left the door open for him to go out (послідовність); б) </w:t>
      </w:r>
      <w:r>
        <w:rPr>
          <w:rFonts w:ascii="Times New Roman" w:hAnsi="Times New Roman" w:cs="Times New Roman"/>
          <w:sz w:val="28"/>
          <w:szCs w:val="28"/>
          <w:lang w:val="uk-UA"/>
        </w:rPr>
        <w:t>прислівником</w:t>
      </w:r>
      <w:r w:rsidRPr="00476E54">
        <w:rPr>
          <w:rFonts w:ascii="Times New Roman" w:hAnsi="Times New Roman" w:cs="Times New Roman"/>
          <w:sz w:val="28"/>
          <w:szCs w:val="28"/>
          <w:lang w:val="en-US"/>
        </w:rPr>
        <w:t xml:space="preserve"> або словосполученням з головним словом </w:t>
      </w:r>
      <w:r>
        <w:rPr>
          <w:rFonts w:ascii="Times New Roman" w:hAnsi="Times New Roman" w:cs="Times New Roman"/>
          <w:sz w:val="28"/>
          <w:szCs w:val="28"/>
          <w:lang w:val="uk-UA"/>
        </w:rPr>
        <w:t>прямою</w:t>
      </w:r>
      <w:r w:rsidRPr="00476E54">
        <w:rPr>
          <w:rFonts w:ascii="Times New Roman" w:hAnsi="Times New Roman" w:cs="Times New Roman"/>
          <w:sz w:val="28"/>
          <w:szCs w:val="28"/>
          <w:lang w:val="en-US"/>
        </w:rPr>
        <w:t xml:space="preserve"> мовою (рух аж до будь-якого моменту або перед певним моментом): already, still, by then; yet, any more, any longer; no more, no longer. Наприклад: The only sound was of the engine still running. So I went into his room and he'd gone off alread</w:t>
      </w:r>
      <w:r w:rsidR="002C2486">
        <w:rPr>
          <w:rFonts w:ascii="Times New Roman" w:hAnsi="Times New Roman" w:cs="Times New Roman"/>
          <w:sz w:val="28"/>
          <w:szCs w:val="28"/>
          <w:lang w:val="en-US"/>
        </w:rPr>
        <w:t>y, he'd gone shopping, in fact</w:t>
      </w:r>
      <w:r w:rsidR="002C2486">
        <w:rPr>
          <w:rFonts w:ascii="Times New Roman" w:hAnsi="Times New Roman" w:cs="Times New Roman"/>
          <w:sz w:val="28"/>
          <w:szCs w:val="28"/>
          <w:lang w:val="uk-UA"/>
        </w:rPr>
        <w:t xml:space="preserve"> [63</w:t>
      </w:r>
      <w:r w:rsidR="002C2486" w:rsidRPr="000514C3">
        <w:rPr>
          <w:rFonts w:ascii="Times New Roman" w:hAnsi="Times New Roman" w:cs="Times New Roman"/>
          <w:sz w:val="28"/>
          <w:szCs w:val="28"/>
          <w:lang w:val="uk-UA"/>
        </w:rPr>
        <w:t xml:space="preserve">, </w:t>
      </w:r>
      <w:r w:rsidR="002C2486">
        <w:rPr>
          <w:rFonts w:ascii="Times New Roman" w:hAnsi="Times New Roman" w:cs="Times New Roman"/>
          <w:sz w:val="28"/>
          <w:szCs w:val="28"/>
          <w:lang w:val="uk-UA"/>
        </w:rPr>
        <w:t>с. 53</w:t>
      </w:r>
      <w:r w:rsidR="002C2486" w:rsidRPr="000514C3">
        <w:rPr>
          <w:rFonts w:ascii="Times New Roman" w:hAnsi="Times New Roman" w:cs="Times New Roman"/>
          <w:sz w:val="28"/>
          <w:szCs w:val="28"/>
          <w:lang w:val="uk-UA"/>
        </w:rPr>
        <w:t>].</w:t>
      </w:r>
    </w:p>
    <w:p w:rsidR="002C5201" w:rsidRDefault="002C5201" w:rsidP="002C5201">
      <w:pPr>
        <w:spacing w:line="360" w:lineRule="auto"/>
        <w:ind w:firstLine="709"/>
        <w:contextualSpacing/>
        <w:jc w:val="both"/>
        <w:rPr>
          <w:rFonts w:ascii="Times New Roman" w:hAnsi="Times New Roman" w:cs="Times New Roman"/>
          <w:sz w:val="28"/>
          <w:szCs w:val="28"/>
          <w:lang w:val="uk-UA"/>
        </w:rPr>
      </w:pPr>
      <w:r w:rsidRPr="0076335D">
        <w:rPr>
          <w:rFonts w:ascii="Times New Roman" w:hAnsi="Times New Roman" w:cs="Times New Roman"/>
          <w:sz w:val="28"/>
          <w:szCs w:val="28"/>
          <w:lang w:val="uk-UA"/>
        </w:rPr>
        <w:t>Таким чином, функціонально-семантичний аналіз вибірки дозволяє зробити висновок, що концепт руху реалізується в нар</w:t>
      </w:r>
      <w:r>
        <w:rPr>
          <w:rFonts w:ascii="Times New Roman" w:hAnsi="Times New Roman" w:cs="Times New Roman"/>
          <w:sz w:val="28"/>
          <w:szCs w:val="28"/>
          <w:lang w:val="uk-UA"/>
        </w:rPr>
        <w:t>ативному</w:t>
      </w:r>
      <w:r w:rsidRPr="0076335D">
        <w:rPr>
          <w:rFonts w:ascii="Times New Roman" w:hAnsi="Times New Roman" w:cs="Times New Roman"/>
          <w:sz w:val="28"/>
          <w:szCs w:val="28"/>
          <w:lang w:val="uk-UA"/>
        </w:rPr>
        <w:t xml:space="preserve"> дискурсі дієсловами фізичної сили, що утворюють однорідні конструкції, а також прийменниково-іменними сполученнями і адвербіальни</w:t>
      </w:r>
      <w:r>
        <w:rPr>
          <w:rFonts w:ascii="Times New Roman" w:hAnsi="Times New Roman" w:cs="Times New Roman"/>
          <w:sz w:val="28"/>
          <w:szCs w:val="28"/>
          <w:lang w:val="uk-UA"/>
        </w:rPr>
        <w:t>ми</w:t>
      </w:r>
      <w:r w:rsidRPr="0076335D">
        <w:rPr>
          <w:rFonts w:ascii="Times New Roman" w:hAnsi="Times New Roman" w:cs="Times New Roman"/>
          <w:sz w:val="28"/>
          <w:szCs w:val="28"/>
          <w:lang w:val="uk-UA"/>
        </w:rPr>
        <w:t xml:space="preserve"> конструкціями, </w:t>
      </w:r>
      <w:r>
        <w:rPr>
          <w:rFonts w:ascii="Times New Roman" w:hAnsi="Times New Roman" w:cs="Times New Roman"/>
          <w:sz w:val="28"/>
          <w:szCs w:val="28"/>
          <w:lang w:val="uk-UA"/>
        </w:rPr>
        <w:t xml:space="preserve">які </w:t>
      </w:r>
      <w:r w:rsidRPr="0076335D">
        <w:rPr>
          <w:rFonts w:ascii="Times New Roman" w:hAnsi="Times New Roman" w:cs="Times New Roman"/>
          <w:sz w:val="28"/>
          <w:szCs w:val="28"/>
          <w:lang w:val="uk-UA"/>
        </w:rPr>
        <w:t>конкретизують спрямованість, інтенсивність і якість дії. Перцептивн</w:t>
      </w:r>
      <w:r>
        <w:rPr>
          <w:rFonts w:ascii="Times New Roman" w:hAnsi="Times New Roman" w:cs="Times New Roman"/>
          <w:sz w:val="28"/>
          <w:szCs w:val="28"/>
          <w:lang w:val="uk-UA"/>
        </w:rPr>
        <w:t>е</w:t>
      </w:r>
      <w:r w:rsidRPr="0076335D">
        <w:rPr>
          <w:rFonts w:ascii="Times New Roman" w:hAnsi="Times New Roman" w:cs="Times New Roman"/>
          <w:sz w:val="28"/>
          <w:szCs w:val="28"/>
          <w:lang w:val="uk-UA"/>
        </w:rPr>
        <w:t xml:space="preserve"> дослідження інтонаційних засобів маркування виділених лексико-граматичних одиниць дозволяє зробити висновок, що дієслова, що реалізують концепт руху, характеризуються високим тональним рівнем </w:t>
      </w:r>
      <w:r>
        <w:rPr>
          <w:rFonts w:ascii="Times New Roman" w:hAnsi="Times New Roman" w:cs="Times New Roman"/>
          <w:sz w:val="28"/>
          <w:szCs w:val="28"/>
          <w:lang w:val="uk-UA"/>
        </w:rPr>
        <w:t>вимови</w:t>
      </w:r>
      <w:r w:rsidRPr="0076335D">
        <w:rPr>
          <w:rFonts w:ascii="Times New Roman" w:hAnsi="Times New Roman" w:cs="Times New Roman"/>
          <w:sz w:val="28"/>
          <w:szCs w:val="28"/>
          <w:lang w:val="uk-UA"/>
        </w:rPr>
        <w:t xml:space="preserve">, розширенням тонального діапазону і значним уповільненням темпу мови. </w:t>
      </w:r>
    </w:p>
    <w:p w:rsidR="002C5201" w:rsidRPr="00476E54" w:rsidRDefault="002C5201" w:rsidP="002C5201">
      <w:pPr>
        <w:spacing w:line="360" w:lineRule="auto"/>
        <w:ind w:firstLine="709"/>
        <w:contextualSpacing/>
        <w:jc w:val="both"/>
        <w:rPr>
          <w:rFonts w:ascii="Times New Roman" w:hAnsi="Times New Roman" w:cs="Times New Roman"/>
          <w:b/>
          <w:sz w:val="28"/>
          <w:szCs w:val="28"/>
        </w:rPr>
      </w:pPr>
      <w:r w:rsidRPr="0076335D">
        <w:rPr>
          <w:rFonts w:ascii="Times New Roman" w:hAnsi="Times New Roman" w:cs="Times New Roman"/>
          <w:sz w:val="28"/>
          <w:szCs w:val="28"/>
          <w:lang w:val="uk-UA"/>
        </w:rPr>
        <w:t>Прийменниково-іменні сполучення і адвербіальн</w:t>
      </w:r>
      <w:r>
        <w:rPr>
          <w:rFonts w:ascii="Times New Roman" w:hAnsi="Times New Roman" w:cs="Times New Roman"/>
          <w:sz w:val="28"/>
          <w:szCs w:val="28"/>
          <w:lang w:val="uk-UA"/>
        </w:rPr>
        <w:t>і</w:t>
      </w:r>
      <w:r w:rsidRPr="0076335D">
        <w:rPr>
          <w:rFonts w:ascii="Times New Roman" w:hAnsi="Times New Roman" w:cs="Times New Roman"/>
          <w:sz w:val="28"/>
          <w:szCs w:val="28"/>
          <w:lang w:val="uk-UA"/>
        </w:rPr>
        <w:t xml:space="preserve"> конструкції, що конкретизують спрямованість, інтенсивність</w:t>
      </w:r>
      <w:r>
        <w:rPr>
          <w:rFonts w:ascii="Times New Roman" w:hAnsi="Times New Roman" w:cs="Times New Roman"/>
          <w:sz w:val="28"/>
          <w:szCs w:val="28"/>
          <w:lang w:val="uk-UA"/>
        </w:rPr>
        <w:t xml:space="preserve"> і якість дії, виступають ремами</w:t>
      </w:r>
      <w:r w:rsidRPr="0076335D">
        <w:rPr>
          <w:rFonts w:ascii="Times New Roman" w:hAnsi="Times New Roman" w:cs="Times New Roman"/>
          <w:sz w:val="28"/>
          <w:szCs w:val="28"/>
          <w:lang w:val="uk-UA"/>
        </w:rPr>
        <w:t xml:space="preserve"> </w:t>
      </w:r>
      <w:r>
        <w:rPr>
          <w:rFonts w:ascii="Times New Roman" w:hAnsi="Times New Roman" w:cs="Times New Roman"/>
          <w:sz w:val="28"/>
          <w:szCs w:val="28"/>
          <w:lang w:val="uk-UA"/>
        </w:rPr>
        <w:t>речень</w:t>
      </w:r>
      <w:r w:rsidRPr="0076335D">
        <w:rPr>
          <w:rFonts w:ascii="Times New Roman" w:hAnsi="Times New Roman" w:cs="Times New Roman"/>
          <w:sz w:val="28"/>
          <w:szCs w:val="28"/>
          <w:lang w:val="uk-UA"/>
        </w:rPr>
        <w:t xml:space="preserve"> і характеризуються вживанням низького або середнього спадного тону. </w:t>
      </w:r>
      <w:r w:rsidRPr="00476E54">
        <w:rPr>
          <w:rFonts w:ascii="Times New Roman" w:hAnsi="Times New Roman" w:cs="Times New Roman"/>
          <w:sz w:val="28"/>
          <w:szCs w:val="28"/>
        </w:rPr>
        <w:t>Дані спостереження підтверджують гіпотезу про те, що концепт руху є важливим атрибутом наративного дискурсу.</w:t>
      </w:r>
    </w:p>
    <w:p w:rsidR="002C5201" w:rsidRPr="00EA40A2" w:rsidRDefault="002C5201" w:rsidP="002C5201">
      <w:pPr>
        <w:spacing w:line="360" w:lineRule="auto"/>
        <w:ind w:firstLine="709"/>
        <w:contextualSpacing/>
        <w:jc w:val="both"/>
        <w:rPr>
          <w:rFonts w:ascii="Times New Roman" w:hAnsi="Times New Roman" w:cs="Times New Roman"/>
          <w:b/>
          <w:sz w:val="28"/>
          <w:szCs w:val="28"/>
          <w:lang w:val="uk-UA"/>
        </w:rPr>
      </w:pPr>
    </w:p>
    <w:p w:rsidR="00B3128E" w:rsidRPr="00F95F4A" w:rsidRDefault="00B3128E" w:rsidP="00334024">
      <w:pPr>
        <w:spacing w:after="0" w:line="360" w:lineRule="auto"/>
        <w:contextualSpacing/>
        <w:jc w:val="both"/>
        <w:rPr>
          <w:rFonts w:ascii="Times New Roman" w:hAnsi="Times New Roman" w:cs="Times New Roman"/>
          <w:color w:val="000000" w:themeColor="text1"/>
          <w:sz w:val="28"/>
          <w:szCs w:val="28"/>
          <w:lang w:val="uk-UA"/>
        </w:rPr>
      </w:pPr>
    </w:p>
    <w:p w:rsidR="00B3128E" w:rsidRPr="00F95F4A" w:rsidRDefault="00615250" w:rsidP="00334024">
      <w:pPr>
        <w:pStyle w:val="2"/>
        <w:rPr>
          <w:lang w:val="uk-UA"/>
        </w:rPr>
      </w:pPr>
      <w:bookmarkStart w:id="4" w:name="_Toc508807106"/>
      <w:r w:rsidRPr="00F95F4A">
        <w:rPr>
          <w:lang w:val="uk-UA"/>
        </w:rPr>
        <w:t>1.2 Особливості лексичної семантики дієслів руху української мови</w:t>
      </w:r>
      <w:bookmarkEnd w:id="4"/>
    </w:p>
    <w:p w:rsidR="00B3128E" w:rsidRPr="00F95F4A" w:rsidRDefault="00B3128E" w:rsidP="00334024">
      <w:pPr>
        <w:spacing w:line="360" w:lineRule="auto"/>
        <w:contextualSpacing/>
        <w:jc w:val="both"/>
        <w:rPr>
          <w:rFonts w:ascii="Times New Roman" w:hAnsi="Times New Roman" w:cs="Times New Roman"/>
          <w:color w:val="000000" w:themeColor="text1"/>
          <w:sz w:val="28"/>
          <w:szCs w:val="28"/>
          <w:lang w:val="uk-UA"/>
        </w:rPr>
      </w:pP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У російській лінгводидактиці опис ДР з метою навчання має більш ніж піввікову традицію. Різні аспекти теоретичного, лінгводидактичного і власне </w:t>
      </w:r>
      <w:r w:rsidRPr="00F95F4A">
        <w:rPr>
          <w:rFonts w:ascii="Times New Roman" w:hAnsi="Times New Roman" w:cs="Times New Roman"/>
          <w:color w:val="000000" w:themeColor="text1"/>
          <w:sz w:val="28"/>
          <w:szCs w:val="28"/>
          <w:lang w:val="uk-UA"/>
        </w:rPr>
        <w:lastRenderedPageBreak/>
        <w:t xml:space="preserve">методичного характеру ґрунтовно висвітлено, зокрема, в таких працях [1], [4], [10], [20]. Безумовно, у практичному навчанні української мови іноземців напрацювання російських колег із цього питання відіграють велику роль, проте системно- функціональні властивості аналізованих лексичних одиниць в українській мові не мають стовідсоткової подібності з російськими ДР.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Слід зазначити, що різні теоретичні аспекти вивчення укра</w:t>
      </w:r>
      <w:r w:rsidR="004253DD" w:rsidRPr="00F95F4A">
        <w:rPr>
          <w:rFonts w:ascii="Times New Roman" w:hAnsi="Times New Roman" w:cs="Times New Roman"/>
          <w:color w:val="000000" w:themeColor="text1"/>
          <w:sz w:val="28"/>
          <w:szCs w:val="28"/>
          <w:lang w:val="uk-UA"/>
        </w:rPr>
        <w:t>їнських ДР як окремого лексико-</w:t>
      </w:r>
      <w:r w:rsidRPr="00F95F4A">
        <w:rPr>
          <w:rFonts w:ascii="Times New Roman" w:hAnsi="Times New Roman" w:cs="Times New Roman"/>
          <w:color w:val="000000" w:themeColor="text1"/>
          <w:sz w:val="28"/>
          <w:szCs w:val="28"/>
          <w:lang w:val="uk-UA"/>
        </w:rPr>
        <w:t>граматичного чи лексико-семантичного об’єднання (термінологічна неодностайність у визначенні цього об’єднанн</w:t>
      </w:r>
      <w:r w:rsidR="004253DD" w:rsidRPr="00F95F4A">
        <w:rPr>
          <w:rFonts w:ascii="Times New Roman" w:hAnsi="Times New Roman" w:cs="Times New Roman"/>
          <w:color w:val="000000" w:themeColor="text1"/>
          <w:sz w:val="28"/>
          <w:szCs w:val="28"/>
          <w:lang w:val="uk-UA"/>
        </w:rPr>
        <w:t>я дієслівної лексики: «лексико-</w:t>
      </w:r>
      <w:r w:rsidRPr="00F95F4A">
        <w:rPr>
          <w:rFonts w:ascii="Times New Roman" w:hAnsi="Times New Roman" w:cs="Times New Roman"/>
          <w:color w:val="000000" w:themeColor="text1"/>
          <w:sz w:val="28"/>
          <w:szCs w:val="28"/>
          <w:lang w:val="uk-UA"/>
        </w:rPr>
        <w:t>семантичний розряд», «лексико-сема</w:t>
      </w:r>
      <w:r w:rsidR="004253DD" w:rsidRPr="00F95F4A">
        <w:rPr>
          <w:rFonts w:ascii="Times New Roman" w:hAnsi="Times New Roman" w:cs="Times New Roman"/>
          <w:color w:val="000000" w:themeColor="text1"/>
          <w:sz w:val="28"/>
          <w:szCs w:val="28"/>
          <w:lang w:val="uk-UA"/>
        </w:rPr>
        <w:t>нтична мікросистема», «лексико-</w:t>
      </w:r>
      <w:r w:rsidRPr="00F95F4A">
        <w:rPr>
          <w:rFonts w:ascii="Times New Roman" w:hAnsi="Times New Roman" w:cs="Times New Roman"/>
          <w:color w:val="000000" w:themeColor="text1"/>
          <w:sz w:val="28"/>
          <w:szCs w:val="28"/>
          <w:lang w:val="uk-UA"/>
        </w:rPr>
        <w:t xml:space="preserve">семантичний клас (група)» та ін. не є суттєвою з точки зору завдань нашого дослідження) або ж у рамках дієслівної лексики загалом висвітлено в низці останніх праць українських науковців.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Менш дослідженими залишаються проблеми лінгводидактичного опису українських ДР, розгляд яких обмежується єдиним навчальним посібником та окремими публікаціями [2], [12], [18]. Опис мови загалом та її окремих підсистем у педагогічній лінгвістиці, хоча й має свої особливості, викликані орієнтацією на викладання мови як нерідної (іноземної), не є «результатом спотворення» «правильного» опису мови, а становить собою таку ж повноправну граматику (чи опис фрагмента лексичної системи), як академічна граматика, комп’ютерна лінгвістика та інші напрямки мовознавства [3, </w:t>
      </w:r>
      <w:r w:rsidR="002C2486">
        <w:rPr>
          <w:rFonts w:ascii="Times New Roman" w:hAnsi="Times New Roman" w:cs="Times New Roman"/>
          <w:color w:val="000000" w:themeColor="text1"/>
          <w:sz w:val="28"/>
          <w:szCs w:val="28"/>
          <w:lang w:val="uk-UA"/>
        </w:rPr>
        <w:t xml:space="preserve">с. </w:t>
      </w:r>
      <w:r w:rsidRPr="00F95F4A">
        <w:rPr>
          <w:rFonts w:ascii="Times New Roman" w:hAnsi="Times New Roman" w:cs="Times New Roman"/>
          <w:color w:val="000000" w:themeColor="text1"/>
          <w:sz w:val="28"/>
          <w:szCs w:val="28"/>
          <w:lang w:val="uk-UA"/>
        </w:rPr>
        <w:t xml:space="preserve">54].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Власне кажучи, лінгводидактичний опис якраз і ґрунтується на теоретичному (типологічному і зіставному) дослідженні мов. З цього погляду, ДР не становлять винятку, і саме тому нашу увагу привернули фундаментальні праці останніх років, у яких у типологічному і в конкретно-мовному аспектах виявлено і схарактеризовано специфічні особливості семантичної структури ДР, котрі диктують стратегію опису ДР в різних мовах з метою навчання [8]. Стратегія типологічного опи</w:t>
      </w:r>
      <w:r w:rsidR="002C2486">
        <w:rPr>
          <w:rFonts w:ascii="Times New Roman" w:hAnsi="Times New Roman" w:cs="Times New Roman"/>
          <w:color w:val="000000" w:themeColor="text1"/>
          <w:sz w:val="28"/>
          <w:szCs w:val="28"/>
          <w:lang w:val="uk-UA"/>
        </w:rPr>
        <w:t xml:space="preserve">су ДР в зарубіжній лінгвістиці </w:t>
      </w:r>
      <w:r w:rsidRPr="00F95F4A">
        <w:rPr>
          <w:rFonts w:ascii="Times New Roman" w:hAnsi="Times New Roman" w:cs="Times New Roman"/>
          <w:color w:val="000000" w:themeColor="text1"/>
          <w:sz w:val="28"/>
          <w:szCs w:val="28"/>
          <w:lang w:val="uk-UA"/>
        </w:rPr>
        <w:t xml:space="preserve">суттєво відрізняється в мовах світу, «насамперед ці відмінності </w:t>
      </w:r>
      <w:r w:rsidRPr="00F95F4A">
        <w:rPr>
          <w:rFonts w:ascii="Times New Roman" w:hAnsi="Times New Roman" w:cs="Times New Roman"/>
          <w:color w:val="000000" w:themeColor="text1"/>
          <w:sz w:val="28"/>
          <w:szCs w:val="28"/>
          <w:lang w:val="uk-UA"/>
        </w:rPr>
        <w:lastRenderedPageBreak/>
        <w:t xml:space="preserve">стосуються того, яка саме інформація про ситуацію руху виражається у складі дієслівного кореня, а яка передається іншими засобами» [8, </w:t>
      </w:r>
      <w:r w:rsidR="002C2486">
        <w:rPr>
          <w:rFonts w:ascii="Times New Roman" w:hAnsi="Times New Roman" w:cs="Times New Roman"/>
          <w:color w:val="000000" w:themeColor="text1"/>
          <w:sz w:val="28"/>
          <w:szCs w:val="28"/>
          <w:lang w:val="uk-UA"/>
        </w:rPr>
        <w:t xml:space="preserve">с. </w:t>
      </w:r>
      <w:r w:rsidRPr="00F95F4A">
        <w:rPr>
          <w:rFonts w:ascii="Times New Roman" w:hAnsi="Times New Roman" w:cs="Times New Roman"/>
          <w:color w:val="000000" w:themeColor="text1"/>
          <w:sz w:val="28"/>
          <w:szCs w:val="28"/>
          <w:lang w:val="uk-UA"/>
        </w:rPr>
        <w:t xml:space="preserve">103].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Виходячи з цього засадничого принципу, виділяються три основні групи мов, причому «європейські» мови, що представляють індоєвропейський ареал, не становлять єдності з цього погляду і вирізняються кожна своїми особливостями в межах певної спорідненої групи – германської, романської чи слов’янської зокрема. Так, в англійській мові дієслівний корінь, окрім самої ідеї руху, виражає спосіб руху, а регулярними засобами вираження маршруту слугують спеціальні службові морфеми – «сателіти» – постпозитивні адвербіальні частки (англ. run in ‘вбігти’, run out ‘вибігти’ тощо). Натомість у романських мовах «ядерна сема руху» міститься в самому дієслові, наслідком чого є наявність «спеціалізованих» дієслів на позначення напрямку руху суб’єкта (ісп. ventras ‘входити’, salir ‘виходити’, pasar ‘проходити’, ‘переходити’ тощо). </w:t>
      </w:r>
    </w:p>
    <w:p w:rsidR="00B3128E"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Згідно з критеріями такої класифікації, російську (українську також) можна зарахувати більшою мірою до так званих мов «сателітного» типу, щоправда, «сателітами» в них, на відміну від англійської, виступають не постадвербіальні частки, а префікси, які, крім того, доволі часто дублюються відповідними прийменниками. У цьому російська й українська мови виявляють значну подібність до німецької мови. І хоч, як відомо, будь-яка класифікація «кульгає», не враховуючи «змішаних», проміжних і т.д. випадків, диференціація ДР на основі вищеназваних критеріїв є корисною і для лінгводидактичного опису ДР, орієнтованого на певну національно- мовну аудиторію. Дані таких зіставно-типологічних досліджень реалізовано, зокрема, в практичних граматиках російської мови для англо-, німецько-, франко-, іспаномовних студентів [11], [13], [19].</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Не менш важливим, на наш погляд, є інший підхід до опису мови загалом й окремих ділянок, мовних явищ – конкретно-мовний, в рамках якого досліджуються специфічні для кожної мови характеристики. З останніх праць такого плану на особливу увагу заслуговує монографія українського </w:t>
      </w:r>
      <w:r w:rsidRPr="00F95F4A">
        <w:rPr>
          <w:rFonts w:ascii="Times New Roman" w:hAnsi="Times New Roman" w:cs="Times New Roman"/>
          <w:color w:val="000000" w:themeColor="text1"/>
          <w:sz w:val="28"/>
          <w:szCs w:val="28"/>
          <w:lang w:val="uk-UA"/>
        </w:rPr>
        <w:lastRenderedPageBreak/>
        <w:t>науковця Соколової С.О., в одному з розділів якої вичерпно схарактеризовано просторові зн</w:t>
      </w:r>
      <w:r w:rsidR="002C2486">
        <w:rPr>
          <w:rFonts w:ascii="Times New Roman" w:hAnsi="Times New Roman" w:cs="Times New Roman"/>
          <w:color w:val="000000" w:themeColor="text1"/>
          <w:sz w:val="28"/>
          <w:szCs w:val="28"/>
          <w:lang w:val="uk-UA"/>
        </w:rPr>
        <w:t>ачення префіксальних дієслів [41</w:t>
      </w:r>
      <w:r w:rsidRPr="00F95F4A">
        <w:rPr>
          <w:rFonts w:ascii="Times New Roman" w:hAnsi="Times New Roman" w:cs="Times New Roman"/>
          <w:color w:val="000000" w:themeColor="text1"/>
          <w:sz w:val="28"/>
          <w:szCs w:val="28"/>
          <w:lang w:val="uk-UA"/>
        </w:rPr>
        <w:t xml:space="preserve">, 152-193]. На думку автора, ці значення найяскравіше виявляються в дієсловах руху (ширше – пересування у просторі). Опис значень ДР вимагає певної систематизації їх компонентів. Вказуючи на складність розв’язання цього завдання авторка, проте, вибудувала досить струнку класифікацію просторових значень дієслівних префіксів на основі «системи координат».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Для лінгводидактичного опису українських ДР особливої ваги набувають поняття орієнтаці</w:t>
      </w:r>
      <w:r w:rsidR="002C2486">
        <w:rPr>
          <w:rFonts w:ascii="Times New Roman" w:hAnsi="Times New Roman" w:cs="Times New Roman"/>
          <w:color w:val="000000" w:themeColor="text1"/>
          <w:sz w:val="28"/>
          <w:szCs w:val="28"/>
          <w:lang w:val="uk-UA"/>
        </w:rPr>
        <w:t>ї руху та способу орієнтації [41</w:t>
      </w:r>
      <w:r w:rsidRPr="00F95F4A">
        <w:rPr>
          <w:rFonts w:ascii="Times New Roman" w:hAnsi="Times New Roman" w:cs="Times New Roman"/>
          <w:color w:val="000000" w:themeColor="text1"/>
          <w:sz w:val="28"/>
          <w:szCs w:val="28"/>
          <w:lang w:val="uk-UA"/>
        </w:rPr>
        <w:t xml:space="preserve">, 156-158]: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1.Орієнтація руху в горизонтальній площині.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2. Орієнтація руху у вертикальній площині.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3.Орієнтація руху в радіальних напрямках.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4.Орієнтація руху відносно предмета з внутрішнім об’єктом.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5.Орієнтація руху відносно предмета із зовнішнім об’єктом.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6.Орієнтація (спрямування) дії на об’єкт із певними параметрами.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7.Орієнтація дії відносно площини.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Серед компонентів семантичної структури ДР мовознавці виділяють, зокрема, такі: середовище, швидкість; засоби переміщення; носій руху – жива істота, яка використовує засоби переміщення – влачне природні (ноги, руки), неприродні технічні засоби (автобус, поїзд, літак тощо); напрямок (горизонтальний, вертикальний) [</w:t>
      </w:r>
      <w:r w:rsidR="002C2486">
        <w:rPr>
          <w:rFonts w:ascii="Times New Roman" w:hAnsi="Times New Roman" w:cs="Times New Roman"/>
          <w:color w:val="000000" w:themeColor="text1"/>
          <w:sz w:val="28"/>
          <w:szCs w:val="28"/>
          <w:lang w:val="uk-UA"/>
        </w:rPr>
        <w:t>3</w:t>
      </w:r>
      <w:r w:rsidRPr="00F95F4A">
        <w:rPr>
          <w:rFonts w:ascii="Times New Roman" w:hAnsi="Times New Roman" w:cs="Times New Roman"/>
          <w:color w:val="000000" w:themeColor="text1"/>
          <w:sz w:val="28"/>
          <w:szCs w:val="28"/>
          <w:lang w:val="uk-UA"/>
        </w:rPr>
        <w:t xml:space="preserve">6, </w:t>
      </w:r>
      <w:r w:rsidR="002C2486">
        <w:rPr>
          <w:rFonts w:ascii="Times New Roman" w:hAnsi="Times New Roman" w:cs="Times New Roman"/>
          <w:color w:val="000000" w:themeColor="text1"/>
          <w:sz w:val="28"/>
          <w:szCs w:val="28"/>
          <w:lang w:val="uk-UA"/>
        </w:rPr>
        <w:t xml:space="preserve">с. </w:t>
      </w:r>
      <w:r w:rsidRPr="00F95F4A">
        <w:rPr>
          <w:rFonts w:ascii="Times New Roman" w:hAnsi="Times New Roman" w:cs="Times New Roman"/>
          <w:color w:val="000000" w:themeColor="text1"/>
          <w:sz w:val="28"/>
          <w:szCs w:val="28"/>
          <w:lang w:val="uk-UA"/>
        </w:rPr>
        <w:t xml:space="preserve">47]. «Традиційна» класифікація парних безоб’єктних ДР руху типу іти – ходити, нести – носити ґрунтується на ознаках спрямованості/неспрямованості та об’єктності, що спричинює їх розподіл відповідно на чотири основні групи: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1) односпрямовані безоб’єктні (іти);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2) односпрямовані об’єктні (нести);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3) різноспрямовані безоб’єктні (ходити);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4) різноспрямовані об’єктні (носити). Здійснюючи лінгводидактичний опис ДР, варто обов’язково зважати також на спосіб вираження інформації про ситуацію руху.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lastRenderedPageBreak/>
        <w:t xml:space="preserve">В українській мові, подібно до більшості слов’янських, дієслово виражає спосіб руху (увійшов, в’їхав приплив), а прийменниково- відмінкова група – маршрут (в аудиторію, в гараж, до берега). Крім того, для української мови не є принциповим здійснення руху в напрямку до мовця чи в напрямку від мовця (іди до мене – іди від мене), як це спостерігається, наприклад, в англійській чи німецькій мовах, де для вираження цих напрямків вживаються різні слова (go і come; gehen і kommen). Маршрут руху включає в себе три важливі компоненти – вихідний пункт пересування, його кінцевий пункт і всі проміжні відтинки – власне маршрут у вузькому розумінні цього слова. Як свідчить практика навчання української мови як іноземної, «правильне» заповнення іноземцями дієсловами руху саме цього «власне маршруту» викликає чи не найбільші труднощі і нарікання на «важкість» української мови.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На основі першої парадигматичної ознаки ДР розподіляються на дві групи, які у вітчизняній лінгодидактиці позначаються як дієслова типу іти (І група) та дієслова типу ходити (ІІ група). Варто наголосити на багатозначності односпрямованого руху, який може конкретизуватися, по- перше, як одноразовий односпрямований рух процесного характеру (Ми їдемо до Львова. Восени перелітні птахи летять на південь). Навіть тоді, коли в реченні відсутня вказівка на вихідний і кінцевий (цільовий) пункт руху (звідки – куди), мовець і реципієнт (носії мови) розуміють, що йдеться про рух в одному напрямку: Що ти там побачив? – Човен пливе. Слід також звернути увагу на те, що односпрямований рух може небути, зокрема, прямолінійним і безперервним: Ми йшли довго, повертали праворуч, ліворуч, доки не знайшли потрібний будинок. Хоч у наведеному реченні означено зміну в напрямку руху, він (рух) залишається односпрямованим (цілеспрямованим), оскільки здійснюється від пункту А до пункту Б, тобто до потрібної нам мети. </w:t>
      </w:r>
    </w:p>
    <w:p w:rsidR="004253DD"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Ще одна, не менш важлива методична вказівка, що базується на внутрішньолінгвістичних особливостях української мови: українській мові не </w:t>
      </w:r>
      <w:r w:rsidRPr="00F95F4A">
        <w:rPr>
          <w:rFonts w:ascii="Times New Roman" w:hAnsi="Times New Roman" w:cs="Times New Roman"/>
          <w:color w:val="000000" w:themeColor="text1"/>
          <w:sz w:val="28"/>
          <w:szCs w:val="28"/>
          <w:lang w:val="uk-UA"/>
        </w:rPr>
        <w:lastRenderedPageBreak/>
        <w:t xml:space="preserve">властива диференціація щодо руху «від мовця» чи «до мовця», як це характерно для інших мов, про що йшлося раніше. Тому для повідомлення про появу особи чи предмета, на який очікують, уживаються дієслова типу іти. До речі, коли треба сказати, що особа чи предмет уже зникли з поля зору співрозмовників, використовуються префіксальні дієслова: Дивися, Іване, Оксана йде. Поспішає. – Де? Іван теж визирнув у вікно. – Та вона вже пройшла. Дієслова І групи можуть також виражати рух в одному напрямку, що повторюється багато разів: Кожного разу дорогою до бабусі я йду через ліс. </w:t>
      </w:r>
    </w:p>
    <w:p w:rsidR="0017587F"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Порівняймо: Кожного разу дорогою до бабусі я ходжу через ліс. Про повторюваність руху сигналізують лексико-граматичні показники, тобто не самі собою ДР (І чи ІІ групи), а контекст. Тому можна стверджувати, що односпрямованість ДР І групи – це їхня інваріантна ознака в парадигматиці, а значення повторюваності для них є частковим, контекстним, зумовленим синтагматично, тобто співвідношенням із іншими компонентами висловлювання (зокрема, у контексті одночасних дій). </w:t>
      </w:r>
    </w:p>
    <w:p w:rsidR="0017587F"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Найхарактернішою парадигматичною ознакою ДР типу ходити є неспрямованість, невизначеність руху (різноспрямованість), яка конкретизується як: а) різноспрямований рух зі значенням процесу: Брат ходить по кімнаті; б) двоспрямований рух (туди й звідти), рух, що повторюється, а також завершений рух в обидва кінці; у цьому значенні ДР регулярно заміщуються дієсловами бувати, бути: Він літає у Львів = Він буває у Львові. Для мовця в такій ситуації важливим є не стільки комплексний рух (туди – там – звідти), скільки перебування в кінцевому пункті (там); в) рух, що постійно повторюється (в контексті теперішнього й минулого часу): Коли він носив важкі речі, спина починала боліти; г) рух як властивість, як назва певної дії: Дитина ще не вміє ходити. </w:t>
      </w:r>
    </w:p>
    <w:p w:rsidR="0017587F"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Важливо також брати до уваги часові характеристики функціонування ДР обох груп: дієслова типу ходити можуть означати повторюваний комплексний (двоспрямований) рух у всіх граматичних часах – </w:t>
      </w:r>
      <w:r w:rsidRPr="00F95F4A">
        <w:rPr>
          <w:rFonts w:ascii="Times New Roman" w:hAnsi="Times New Roman" w:cs="Times New Roman"/>
          <w:color w:val="000000" w:themeColor="text1"/>
          <w:sz w:val="28"/>
          <w:szCs w:val="28"/>
          <w:lang w:val="uk-UA"/>
        </w:rPr>
        <w:lastRenderedPageBreak/>
        <w:t xml:space="preserve">теперішньому, минулому, майбутньому. Тільки форма минулого часу може означати одноразовий двоспрямований рух: У суботу ми ходили на концерт. </w:t>
      </w:r>
    </w:p>
    <w:p w:rsidR="00B3128E" w:rsidRPr="00F95F4A" w:rsidRDefault="00615250"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Другою суттєвою лінгводидактичною особливістю ДР є спосіб пересування (характер руху), що визначається: а) його механізмом (іти, бігти), б) використанням/невикористанням транспортних засобів (ітиїхати, летіти...). Третя парадигматична ознака, що диференціює ДР, – це характер середовища, в якому здійснюється рух: а) по землі (їхати – їздити; вести – водити); б) по воді (пливти – плавати); в) у повітрі (летіти – літати). </w:t>
      </w:r>
    </w:p>
    <w:p w:rsidR="00B3128E" w:rsidRPr="00F95F4A" w:rsidRDefault="00B3128E" w:rsidP="00334024">
      <w:pPr>
        <w:spacing w:after="0" w:line="360" w:lineRule="auto"/>
        <w:contextualSpacing/>
        <w:jc w:val="both"/>
        <w:rPr>
          <w:rFonts w:ascii="Times New Roman" w:hAnsi="Times New Roman" w:cs="Times New Roman"/>
          <w:color w:val="000000" w:themeColor="text1"/>
          <w:sz w:val="28"/>
          <w:szCs w:val="28"/>
          <w:lang w:val="uk-UA"/>
        </w:rPr>
      </w:pPr>
    </w:p>
    <w:p w:rsidR="00B3128E" w:rsidRPr="00F95F4A" w:rsidRDefault="00334024" w:rsidP="00334024">
      <w:pPr>
        <w:pStyle w:val="2"/>
        <w:rPr>
          <w:lang w:val="uk-UA"/>
        </w:rPr>
      </w:pPr>
      <w:bookmarkStart w:id="5" w:name="_Toc508807107"/>
      <w:r>
        <w:rPr>
          <w:lang w:val="uk-UA"/>
        </w:rPr>
        <w:t>1.3 </w:t>
      </w:r>
      <w:r w:rsidR="00B3128E" w:rsidRPr="00F95F4A">
        <w:rPr>
          <w:lang w:val="uk-UA"/>
        </w:rPr>
        <w:t>Класифікація дієслів руху в англійській мові</w:t>
      </w:r>
      <w:bookmarkEnd w:id="5"/>
    </w:p>
    <w:p w:rsidR="00B3128E" w:rsidRPr="00F95F4A" w:rsidRDefault="00B3128E" w:rsidP="00334024">
      <w:pPr>
        <w:spacing w:line="360" w:lineRule="auto"/>
        <w:contextualSpacing/>
        <w:jc w:val="both"/>
        <w:rPr>
          <w:rFonts w:ascii="Times New Roman" w:hAnsi="Times New Roman" w:cs="Times New Roman"/>
          <w:color w:val="000000" w:themeColor="text1"/>
          <w:sz w:val="28"/>
          <w:szCs w:val="28"/>
          <w:lang w:val="uk-UA"/>
        </w:rPr>
      </w:pP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Сучасне життя людини - це постійний рух, і тому ми часто стикаємося з необхідністю висловити в тексті інформацію про рух об'єкта / суб'єкта, а також з необхідністю перекладу на іншу мову. </w:t>
      </w:r>
      <w:r w:rsidRPr="003969AC">
        <w:rPr>
          <w:rFonts w:ascii="Times New Roman" w:hAnsi="Times New Roman" w:cs="Times New Roman"/>
          <w:sz w:val="28"/>
          <w:szCs w:val="28"/>
          <w:shd w:val="clear" w:color="auto" w:fill="FFFFFF"/>
        </w:rPr>
        <w:t xml:space="preserve">Але з огляду на те, що різні культури мають різні мовні картини світу, то і способи вираження будуть відрізнятися в різних мовах. Саме тому вивчення дієслів руху </w:t>
      </w:r>
      <w:r w:rsidRPr="003969AC">
        <w:rPr>
          <w:rFonts w:ascii="Times New Roman" w:hAnsi="Times New Roman" w:cs="Times New Roman"/>
          <w:sz w:val="28"/>
          <w:szCs w:val="28"/>
          <w:shd w:val="clear" w:color="auto" w:fill="FFFFFF"/>
          <w:lang w:val="uk-UA"/>
        </w:rPr>
        <w:t xml:space="preserve">є </w:t>
      </w:r>
      <w:r w:rsidRPr="003969AC">
        <w:rPr>
          <w:rFonts w:ascii="Times New Roman" w:hAnsi="Times New Roman" w:cs="Times New Roman"/>
          <w:sz w:val="28"/>
          <w:szCs w:val="28"/>
          <w:shd w:val="clear" w:color="auto" w:fill="FFFFFF"/>
        </w:rPr>
        <w:t>актуальн</w:t>
      </w:r>
      <w:r w:rsidRPr="003969AC">
        <w:rPr>
          <w:rFonts w:ascii="Times New Roman" w:hAnsi="Times New Roman" w:cs="Times New Roman"/>
          <w:sz w:val="28"/>
          <w:szCs w:val="28"/>
          <w:shd w:val="clear" w:color="auto" w:fill="FFFFFF"/>
          <w:lang w:val="uk-UA"/>
        </w:rPr>
        <w:t>им</w:t>
      </w:r>
      <w:r w:rsidRPr="003969AC">
        <w:rPr>
          <w:rFonts w:ascii="Times New Roman" w:hAnsi="Times New Roman" w:cs="Times New Roman"/>
          <w:sz w:val="28"/>
          <w:szCs w:val="28"/>
          <w:shd w:val="clear" w:color="auto" w:fill="FFFFFF"/>
        </w:rPr>
        <w:t xml:space="preserve"> в даний час. Як відомо, мова - особлива система, де всі рівні взаємодіють між собою, кожен рівень - це сукупність однорідних одиниць. Лексичний рівень мови - це сукупність таких лексичних одиниць, де присутні певні відносини, які дозволяють вважати дану сукупність системою. Зв'язки між значеннями слів в семантичному полі розрізняються за ступенем спільності (синонімія, антонімія і ін.). </w:t>
      </w:r>
    </w:p>
    <w:p w:rsidR="002C5201" w:rsidRPr="003969AC" w:rsidRDefault="002C2486" w:rsidP="002C5201">
      <w:pPr>
        <w:spacing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 О.</w:t>
      </w:r>
      <w:r w:rsidRPr="002C2486">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Бондарєва</w:t>
      </w:r>
      <w:r>
        <w:rPr>
          <w:rFonts w:ascii="Times New Roman" w:hAnsi="Times New Roman" w:cs="Times New Roman"/>
          <w:sz w:val="28"/>
          <w:szCs w:val="28"/>
          <w:shd w:val="clear" w:color="auto" w:fill="FFFFFF"/>
          <w:lang w:val="uk-UA"/>
        </w:rPr>
        <w:t xml:space="preserve"> </w:t>
      </w:r>
      <w:r w:rsidR="002C5201" w:rsidRPr="003969AC">
        <w:rPr>
          <w:rFonts w:ascii="Times New Roman" w:hAnsi="Times New Roman" w:cs="Times New Roman"/>
          <w:sz w:val="28"/>
          <w:szCs w:val="28"/>
          <w:shd w:val="clear" w:color="auto" w:fill="FFFFFF"/>
        </w:rPr>
        <w:t xml:space="preserve"> дає наступне визначення</w:t>
      </w:r>
      <w:r w:rsidR="002C5201" w:rsidRPr="003969AC">
        <w:rPr>
          <w:rFonts w:ascii="Times New Roman" w:hAnsi="Times New Roman" w:cs="Times New Roman"/>
          <w:sz w:val="28"/>
          <w:szCs w:val="28"/>
          <w:shd w:val="clear" w:color="auto" w:fill="FFFFFF"/>
          <w:lang w:val="uk-UA"/>
        </w:rPr>
        <w:t>: ф</w:t>
      </w:r>
      <w:r w:rsidR="002C5201" w:rsidRPr="003969AC">
        <w:rPr>
          <w:rFonts w:ascii="Times New Roman" w:hAnsi="Times New Roman" w:cs="Times New Roman"/>
          <w:sz w:val="28"/>
          <w:szCs w:val="28"/>
          <w:shd w:val="clear" w:color="auto" w:fill="FFFFFF"/>
        </w:rPr>
        <w:t xml:space="preserve">ункціонально-семантичне поле - це конкретно мовні двосторонні </w:t>
      </w:r>
      <w:r w:rsidR="002C5201" w:rsidRPr="003969AC">
        <w:rPr>
          <w:rFonts w:ascii="Times New Roman" w:hAnsi="Times New Roman" w:cs="Times New Roman"/>
          <w:sz w:val="28"/>
          <w:szCs w:val="28"/>
          <w:shd w:val="clear" w:color="auto" w:fill="FFFFFF"/>
          <w:lang w:val="uk-UA"/>
        </w:rPr>
        <w:t>поєднання</w:t>
      </w:r>
      <w:r w:rsidR="002C5201" w:rsidRPr="003969AC">
        <w:rPr>
          <w:rFonts w:ascii="Times New Roman" w:hAnsi="Times New Roman" w:cs="Times New Roman"/>
          <w:sz w:val="28"/>
          <w:szCs w:val="28"/>
          <w:shd w:val="clear" w:color="auto" w:fill="FFFFFF"/>
        </w:rPr>
        <w:t>, зміст яких включає в себе семантичні елементи в інтерпретації с</w:t>
      </w:r>
      <w:r>
        <w:rPr>
          <w:rFonts w:ascii="Times New Roman" w:hAnsi="Times New Roman" w:cs="Times New Roman"/>
          <w:sz w:val="28"/>
          <w:szCs w:val="28"/>
          <w:shd w:val="clear" w:color="auto" w:fill="FFFFFF"/>
        </w:rPr>
        <w:t>аме цієї мови» [</w:t>
      </w:r>
      <w:r>
        <w:rPr>
          <w:rFonts w:ascii="Times New Roman" w:hAnsi="Times New Roman" w:cs="Times New Roman"/>
          <w:sz w:val="28"/>
          <w:szCs w:val="28"/>
          <w:shd w:val="clear" w:color="auto" w:fill="FFFFFF"/>
          <w:lang w:val="uk-UA"/>
        </w:rPr>
        <w:t>9, с. 1</w:t>
      </w:r>
      <w:r w:rsidR="002C5201" w:rsidRPr="003969AC">
        <w:rPr>
          <w:rFonts w:ascii="Times New Roman" w:hAnsi="Times New Roman" w:cs="Times New Roman"/>
          <w:sz w:val="28"/>
          <w:szCs w:val="28"/>
          <w:shd w:val="clear" w:color="auto" w:fill="FFFFFF"/>
        </w:rPr>
        <w:t>5]. Згідно з цим визначенням випливає висновок, що в основі кожного функціонально-семантичного поля знаходиться певна семантична категорія, яка представляє собою той семантичний варіант, який об'єднує різнорідні мовні засоби і обумовлює їх взаємоді</w:t>
      </w:r>
      <w:r w:rsidR="002C5201" w:rsidRPr="003969AC">
        <w:rPr>
          <w:rFonts w:ascii="Times New Roman" w:hAnsi="Times New Roman" w:cs="Times New Roman"/>
          <w:sz w:val="28"/>
          <w:szCs w:val="28"/>
          <w:shd w:val="clear" w:color="auto" w:fill="FFFFFF"/>
          <w:lang w:val="uk-UA"/>
        </w:rPr>
        <w:t>ю</w:t>
      </w:r>
      <w:r w:rsidR="002C5201" w:rsidRPr="003969AC">
        <w:rPr>
          <w:rFonts w:ascii="Times New Roman" w:hAnsi="Times New Roman" w:cs="Times New Roman"/>
          <w:sz w:val="28"/>
          <w:szCs w:val="28"/>
          <w:shd w:val="clear" w:color="auto" w:fill="FFFFFF"/>
        </w:rPr>
        <w:t xml:space="preserve">.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rPr>
        <w:lastRenderedPageBreak/>
        <w:t xml:space="preserve">Лексико-семантичне поле формують лексико-семантичні групи, чия характерна риса - належність складових її елементів до однієї з частин мови. Нижче наведена класифікація створюється, беручи до уваги семантику основного компонента, </w:t>
      </w:r>
      <w:r w:rsidRPr="003969AC">
        <w:rPr>
          <w:rFonts w:ascii="Times New Roman" w:hAnsi="Times New Roman" w:cs="Times New Roman"/>
          <w:sz w:val="28"/>
          <w:szCs w:val="28"/>
          <w:shd w:val="clear" w:color="auto" w:fill="FFFFFF"/>
          <w:lang w:val="uk-UA"/>
        </w:rPr>
        <w:t>тобто</w:t>
      </w:r>
      <w:r w:rsidRPr="003969AC">
        <w:rPr>
          <w:rFonts w:ascii="Times New Roman" w:hAnsi="Times New Roman" w:cs="Times New Roman"/>
          <w:sz w:val="28"/>
          <w:szCs w:val="28"/>
          <w:shd w:val="clear" w:color="auto" w:fill="FFFFFF"/>
        </w:rPr>
        <w:t xml:space="preserve"> значення</w:t>
      </w:r>
      <w:r w:rsidRPr="003969AC">
        <w:rPr>
          <w:rFonts w:ascii="Times New Roman" w:hAnsi="Times New Roman" w:cs="Times New Roman"/>
          <w:sz w:val="28"/>
          <w:szCs w:val="28"/>
          <w:shd w:val="clear" w:color="auto" w:fill="FFFFFF"/>
          <w:lang w:val="uk-UA"/>
        </w:rPr>
        <w:t xml:space="preserve"> дієслова</w:t>
      </w:r>
      <w:r w:rsidRPr="003969AC">
        <w:rPr>
          <w:rFonts w:ascii="Times New Roman" w:hAnsi="Times New Roman" w:cs="Times New Roman"/>
          <w:sz w:val="28"/>
          <w:szCs w:val="28"/>
          <w:shd w:val="clear" w:color="auto" w:fill="FFFFFF"/>
        </w:rPr>
        <w:t>. Дієслова діляться на 15 класів, відповідно до класифікації дієслів англійської мови К. Феллбаум</w:t>
      </w:r>
      <w:r w:rsidRPr="003969AC">
        <w:rPr>
          <w:rFonts w:ascii="Times New Roman" w:hAnsi="Times New Roman" w:cs="Times New Roman"/>
          <w:sz w:val="28"/>
          <w:szCs w:val="28"/>
          <w:shd w:val="clear" w:color="auto" w:fill="FFFFFF"/>
          <w:lang w:val="uk-UA"/>
        </w:rPr>
        <w:t>а</w:t>
      </w:r>
      <w:r w:rsidRPr="003969AC">
        <w:rPr>
          <w:rFonts w:ascii="Times New Roman" w:hAnsi="Times New Roman" w:cs="Times New Roman"/>
          <w:sz w:val="28"/>
          <w:szCs w:val="28"/>
          <w:shd w:val="clear" w:color="auto" w:fill="FFFFFF"/>
        </w:rPr>
        <w:t xml:space="preserve">, наведеної в роботі English Verbs as a Semantic Net // Word-Net: Lexical Database. Дана класифікація відрізняється тим, що вона досить повно і просто відображає систему дієслів будь-якої мови і може претендувати на універсальність.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Класифікація включає в себе 15 дієслівних груп: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1. Дієслова життєдіяльності, група дієслів, які називають фізіологічні процеси (дихання, обмін речовин в організмі і т. п.) і дії щодо забезпечення життєдіяльності організму (одягання, гігієна, догляд за зовнішністю і т. п.).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dress</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smb</w:t>
      </w:r>
      <w:r w:rsidRPr="003969AC">
        <w:rPr>
          <w:rFonts w:ascii="Times New Roman" w:hAnsi="Times New Roman" w:cs="Times New Roman"/>
          <w:sz w:val="28"/>
          <w:szCs w:val="28"/>
          <w:shd w:val="clear" w:color="auto" w:fill="FFFFFF"/>
          <w:lang w:val="uk-UA"/>
        </w:rPr>
        <w:t xml:space="preserve">. - кутати; одягати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breath</w:t>
      </w:r>
      <w:r w:rsidRPr="003969AC">
        <w:rPr>
          <w:rFonts w:ascii="Times New Roman" w:hAnsi="Times New Roman" w:cs="Times New Roman"/>
          <w:sz w:val="28"/>
          <w:szCs w:val="28"/>
          <w:shd w:val="clear" w:color="auto" w:fill="FFFFFF"/>
          <w:lang w:val="uk-UA"/>
        </w:rPr>
        <w:t xml:space="preserve"> – дихати.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2. Дієслова зміни стану, група адвербіальних дієслів, основним семантичним компонентом яких є сема «ставати якимось»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melt</w:t>
      </w:r>
      <w:r w:rsidRPr="003969AC">
        <w:rPr>
          <w:rFonts w:ascii="Times New Roman" w:hAnsi="Times New Roman" w:cs="Times New Roman"/>
          <w:sz w:val="28"/>
          <w:szCs w:val="28"/>
          <w:shd w:val="clear" w:color="auto" w:fill="FFFFFF"/>
          <w:lang w:val="uk-UA"/>
        </w:rPr>
        <w:t xml:space="preserve"> – танути.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3. Дієслова комунікації. Дані дієслова називають вербальне і невербальне спілкування.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shrug</w:t>
      </w:r>
      <w:r w:rsidRPr="003969AC">
        <w:rPr>
          <w:rFonts w:ascii="Times New Roman" w:hAnsi="Times New Roman" w:cs="Times New Roman"/>
          <w:sz w:val="28"/>
          <w:szCs w:val="28"/>
          <w:shd w:val="clear" w:color="auto" w:fill="FFFFFF"/>
          <w:lang w:val="uk-UA"/>
        </w:rPr>
        <w:t xml:space="preserve"> - потиснути плечима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mummeln</w:t>
      </w:r>
      <w:r w:rsidRPr="003969AC">
        <w:rPr>
          <w:rFonts w:ascii="Times New Roman" w:hAnsi="Times New Roman" w:cs="Times New Roman"/>
          <w:sz w:val="28"/>
          <w:szCs w:val="28"/>
          <w:shd w:val="clear" w:color="auto" w:fill="FFFFFF"/>
          <w:lang w:val="uk-UA"/>
        </w:rPr>
        <w:t xml:space="preserve"> – говорити нерозбірливо.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4. Дієслова стремління, досягнення, що включають дієслова, де семантика пов'язана з темами військових дій, спорту, ігор, а також повсякденних дій, спрямованих на досягнення будь-яких цілей суб'єктом дії. Наприклад,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strive</w:t>
      </w:r>
      <w:r w:rsidRPr="003969AC">
        <w:rPr>
          <w:rFonts w:ascii="Times New Roman" w:hAnsi="Times New Roman" w:cs="Times New Roman"/>
          <w:sz w:val="28"/>
          <w:szCs w:val="28"/>
          <w:shd w:val="clear" w:color="auto" w:fill="FFFFFF"/>
          <w:lang w:val="uk-UA"/>
        </w:rPr>
        <w:t xml:space="preserve"> - діяти хитрістю.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5. Дієслова споживання. Така група дієслів називає процеси споживання їжі, витрати, використання, вичерпання, ділення і т. п. Тобто, дієслова, семантика яких в тій чи іншій мірі означає будь-яке використання об'єкта дії суб'єктом.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bolt</w:t>
      </w:r>
      <w:r w:rsidRPr="003969AC">
        <w:rPr>
          <w:rFonts w:ascii="Times New Roman" w:hAnsi="Times New Roman" w:cs="Times New Roman"/>
          <w:sz w:val="28"/>
          <w:szCs w:val="28"/>
          <w:shd w:val="clear" w:color="auto" w:fill="FFFFFF"/>
          <w:lang w:val="uk-UA"/>
        </w:rPr>
        <w:t xml:space="preserve"> - швидко ковтати.</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6. Контактні дієслова. В даній групі знаходяться дієслова, які означають будь-який процес, який включає в себе дотик до поверхні предмета.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scuff</w:t>
      </w:r>
      <w:r w:rsidRPr="003969AC">
        <w:rPr>
          <w:rFonts w:ascii="Times New Roman" w:hAnsi="Times New Roman" w:cs="Times New Roman"/>
          <w:sz w:val="28"/>
          <w:szCs w:val="28"/>
          <w:shd w:val="clear" w:color="auto" w:fill="FFFFFF"/>
          <w:lang w:val="uk-UA"/>
        </w:rPr>
        <w:t xml:space="preserve"> – трощити.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lastRenderedPageBreak/>
        <w:t xml:space="preserve">7. Дієслова пізнання До цієї групи включені дієслова розумової діяльності. Наприклад,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reason</w:t>
      </w:r>
      <w:r w:rsidRPr="003969AC">
        <w:rPr>
          <w:rFonts w:ascii="Times New Roman" w:hAnsi="Times New Roman" w:cs="Times New Roman"/>
          <w:sz w:val="28"/>
          <w:szCs w:val="28"/>
          <w:shd w:val="clear" w:color="auto" w:fill="FFFFFF"/>
          <w:lang w:val="uk-UA"/>
        </w:rPr>
        <w:t xml:space="preserve"> – ретельно вивчати.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8. Дієслова творення. Дані дієслова об'єднані семантикою фізичного створення будь-якого предмета. Наприклад,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chafe</w:t>
      </w:r>
      <w:r w:rsidRPr="003969AC">
        <w:rPr>
          <w:rFonts w:ascii="Times New Roman" w:hAnsi="Times New Roman" w:cs="Times New Roman"/>
          <w:sz w:val="28"/>
          <w:szCs w:val="28"/>
          <w:shd w:val="clear" w:color="auto" w:fill="FFFFFF"/>
          <w:lang w:val="uk-UA"/>
        </w:rPr>
        <w:t xml:space="preserve"> - майструвати – виготовляти самому.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9. Дієслова руху. Дана група дієслів є найчисленнішою і називає фізичний рух. Наприклад,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rumble</w:t>
      </w:r>
      <w:r w:rsidRPr="003969AC">
        <w:rPr>
          <w:rFonts w:ascii="Times New Roman" w:hAnsi="Times New Roman" w:cs="Times New Roman"/>
          <w:sz w:val="28"/>
          <w:szCs w:val="28"/>
          <w:shd w:val="clear" w:color="auto" w:fill="FFFFFF"/>
          <w:lang w:val="uk-UA"/>
        </w:rPr>
        <w:t xml:space="preserve"> – тікати.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10. Дієслова, що позначають емоції. Вищезгадана група дієслів налічує велику кількість дієслів в англійській мові.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covet</w:t>
      </w:r>
      <w:r w:rsidRPr="003969AC">
        <w:rPr>
          <w:rFonts w:ascii="Times New Roman" w:hAnsi="Times New Roman" w:cs="Times New Roman"/>
          <w:sz w:val="28"/>
          <w:szCs w:val="28"/>
          <w:shd w:val="clear" w:color="auto" w:fill="FFFFFF"/>
          <w:lang w:val="uk-UA"/>
        </w:rPr>
        <w:t xml:space="preserve"> – остовпіти.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11. Статичні дієслова. Дана група дієслів нечисленна і припускає знаходження предмета в стані спокою в будь-якому місці, наприклад,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loll</w:t>
      </w:r>
      <w:r w:rsidRPr="003969AC">
        <w:rPr>
          <w:rFonts w:ascii="Times New Roman" w:hAnsi="Times New Roman" w:cs="Times New Roman"/>
          <w:sz w:val="28"/>
          <w:szCs w:val="28"/>
          <w:shd w:val="clear" w:color="auto" w:fill="FFFFFF"/>
          <w:lang w:val="uk-UA"/>
        </w:rPr>
        <w:t xml:space="preserve"> - - сидіти без вогню, світла в сутінках.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12. Дієслова сприйняття. Дана група дієслів включає дієслова зі значенням слухового, візуального, смакового, нюхового сприйняття. Наприклад,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stare</w:t>
      </w:r>
      <w:r w:rsidRPr="003969AC">
        <w:rPr>
          <w:rFonts w:ascii="Times New Roman" w:hAnsi="Times New Roman" w:cs="Times New Roman"/>
          <w:sz w:val="28"/>
          <w:szCs w:val="28"/>
          <w:shd w:val="clear" w:color="auto" w:fill="FFFFFF"/>
          <w:lang w:val="uk-UA"/>
        </w:rPr>
        <w:t xml:space="preserve"> - пильно дивитися.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13. Дієслова володіння. В англійській мові існує велика кількість дієслів володіння. Це пояснюється тим фактом, що більшість дієслів цієї семантичної групи мають багато значень, адвербіальні значення яких виражаються за допомогою інших лексичних засобів (суфіксів в англійській мові).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14. Дієслова соціальної взаємодії. Ця досить велика група включає в себе дієслова, семантично співвіднесені до будь-якої сфери соціального життя людини.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swear</w:t>
      </w:r>
      <w:r w:rsidRPr="003969AC">
        <w:rPr>
          <w:rFonts w:ascii="Times New Roman" w:hAnsi="Times New Roman" w:cs="Times New Roman"/>
          <w:sz w:val="28"/>
          <w:szCs w:val="28"/>
          <w:shd w:val="clear" w:color="auto" w:fill="FFFFFF"/>
          <w:lang w:val="uk-UA"/>
        </w:rPr>
        <w:t xml:space="preserve"> – молитися.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15. Дієслова, що позначають природні явища. Дані дієслова позначають погодні умови. - </w:t>
      </w:r>
      <w:r w:rsidRPr="003969AC">
        <w:rPr>
          <w:rFonts w:ascii="Times New Roman" w:hAnsi="Times New Roman" w:cs="Times New Roman"/>
          <w:sz w:val="28"/>
          <w:szCs w:val="28"/>
          <w:shd w:val="clear" w:color="auto" w:fill="FFFFFF"/>
        </w:rPr>
        <w:t>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pelt</w:t>
      </w:r>
      <w:r w:rsidRPr="003969AC">
        <w:rPr>
          <w:rFonts w:ascii="Times New Roman" w:hAnsi="Times New Roman" w:cs="Times New Roman"/>
          <w:sz w:val="28"/>
          <w:szCs w:val="28"/>
          <w:shd w:val="clear" w:color="auto" w:fill="FFFFFF"/>
          <w:lang w:val="uk-UA"/>
        </w:rPr>
        <w:t xml:space="preserve"> - накрапати - про дощ.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Найчисельнішою семантичної групою дієслів в англійській і мовою є група дієслів руху, що не дивно, так, як практично кожне явище нашого життя супроводжується тим чи іншим рухом. Дані, що наведені нижче, підтверджують це твердження. 1,8% - дієслова зміни стану, 3,9% - комунікації, 17,1% - змагання , 0,4% - споживання, 6,7% - контактні, 10,6% - </w:t>
      </w:r>
      <w:r w:rsidRPr="003969AC">
        <w:rPr>
          <w:rFonts w:ascii="Times New Roman" w:hAnsi="Times New Roman" w:cs="Times New Roman"/>
          <w:sz w:val="28"/>
          <w:szCs w:val="28"/>
          <w:shd w:val="clear" w:color="auto" w:fill="FFFFFF"/>
          <w:lang w:val="uk-UA"/>
        </w:rPr>
        <w:lastRenderedPageBreak/>
        <w:t>пізнання, 4,9% - творення, 4,7% - руху, 21,3% - емоційні, 10,9% - статичні 0,4% - сприйняття, 4,9% - володіння, 12,4% - природні явища.</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lang w:val="uk-UA"/>
        </w:rPr>
        <w:t xml:space="preserve"> Дієслова руху - це дієслова безпосереднього руху, переміщення в просторі. Дієслова руху в англійській мові по інтенсивності можна розділити на наступні групи: дієслова нейтрального темпу руху, дієслова швидкого темпу руху, дієслова повільного темпу руху. </w:t>
      </w:r>
      <w:r w:rsidRPr="003969AC">
        <w:rPr>
          <w:rFonts w:ascii="Times New Roman" w:hAnsi="Times New Roman" w:cs="Times New Roman"/>
          <w:sz w:val="28"/>
          <w:szCs w:val="28"/>
          <w:shd w:val="clear" w:color="auto" w:fill="FFFFFF"/>
        </w:rPr>
        <w:t xml:space="preserve">Розглянемо першу групу - дієслова нейтрального темпу руху. Такі дієслова мають загальну </w:t>
      </w:r>
      <w:r w:rsidRPr="003969AC">
        <w:rPr>
          <w:rFonts w:ascii="Times New Roman" w:hAnsi="Times New Roman" w:cs="Times New Roman"/>
          <w:sz w:val="28"/>
          <w:szCs w:val="28"/>
          <w:shd w:val="clear" w:color="auto" w:fill="FFFFFF"/>
          <w:lang w:val="uk-UA"/>
        </w:rPr>
        <w:t>ознаку</w:t>
      </w:r>
      <w:r w:rsidRPr="003969AC">
        <w:rPr>
          <w:rFonts w:ascii="Times New Roman" w:hAnsi="Times New Roman" w:cs="Times New Roman"/>
          <w:sz w:val="28"/>
          <w:szCs w:val="28"/>
          <w:shd w:val="clear" w:color="auto" w:fill="FFFFFF"/>
        </w:rPr>
        <w:t xml:space="preserve"> «переміщення в просторі»</w:t>
      </w:r>
      <w:r w:rsidRPr="003969AC">
        <w:rPr>
          <w:rFonts w:ascii="Times New Roman" w:hAnsi="Times New Roman" w:cs="Times New Roman"/>
          <w:sz w:val="28"/>
          <w:szCs w:val="28"/>
          <w:shd w:val="clear" w:color="auto" w:fill="FFFFFF"/>
          <w:lang w:val="uk-UA"/>
        </w:rPr>
        <w:t>.</w:t>
      </w:r>
      <w:r w:rsidRPr="003969AC">
        <w:rPr>
          <w:rFonts w:ascii="Times New Roman" w:hAnsi="Times New Roman" w:cs="Times New Roman"/>
          <w:sz w:val="28"/>
          <w:szCs w:val="28"/>
          <w:shd w:val="clear" w:color="auto" w:fill="FFFFFF"/>
        </w:rPr>
        <w:t xml:space="preserve"> Найпопулярніши</w:t>
      </w:r>
      <w:r w:rsidRPr="003969AC">
        <w:rPr>
          <w:rFonts w:ascii="Times New Roman" w:hAnsi="Times New Roman" w:cs="Times New Roman"/>
          <w:sz w:val="28"/>
          <w:szCs w:val="28"/>
          <w:shd w:val="clear" w:color="auto" w:fill="FFFFFF"/>
          <w:lang w:val="uk-UA"/>
        </w:rPr>
        <w:t>м</w:t>
      </w:r>
      <w:r w:rsidRPr="003969AC">
        <w:rPr>
          <w:rFonts w:ascii="Times New Roman" w:hAnsi="Times New Roman" w:cs="Times New Roman"/>
          <w:sz w:val="28"/>
          <w:szCs w:val="28"/>
          <w:shd w:val="clear" w:color="auto" w:fill="FFFFFF"/>
        </w:rPr>
        <w:t xml:space="preserve"> дієслово</w:t>
      </w:r>
      <w:r w:rsidRPr="003969AC">
        <w:rPr>
          <w:rFonts w:ascii="Times New Roman" w:hAnsi="Times New Roman" w:cs="Times New Roman"/>
          <w:sz w:val="28"/>
          <w:szCs w:val="28"/>
          <w:shd w:val="clear" w:color="auto" w:fill="FFFFFF"/>
          <w:lang w:val="uk-UA"/>
        </w:rPr>
        <w:t>м є</w:t>
      </w:r>
      <w:r w:rsidRPr="003969AC">
        <w:rPr>
          <w:rFonts w:ascii="Times New Roman" w:hAnsi="Times New Roman" w:cs="Times New Roman"/>
          <w:sz w:val="28"/>
          <w:szCs w:val="28"/>
          <w:shd w:val="clear" w:color="auto" w:fill="FFFFFF"/>
        </w:rPr>
        <w:t xml:space="preserve"> to go (йти / ходити), синонімом якого є to</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 xml:space="preserve">walk (ходити пішки). Однак ці дієслова можуть переходити в групу дієслів швидкого або повільного темпу руху, якщо поєднуються з </w:t>
      </w:r>
      <w:r w:rsidRPr="003969AC">
        <w:rPr>
          <w:rFonts w:ascii="Times New Roman" w:hAnsi="Times New Roman" w:cs="Times New Roman"/>
          <w:sz w:val="28"/>
          <w:szCs w:val="28"/>
          <w:shd w:val="clear" w:color="auto" w:fill="FFFFFF"/>
          <w:lang w:val="uk-UA"/>
        </w:rPr>
        <w:t>прислівником</w:t>
      </w:r>
      <w:r w:rsidRPr="003969AC">
        <w:rPr>
          <w:rFonts w:ascii="Times New Roman" w:hAnsi="Times New Roman" w:cs="Times New Roman"/>
          <w:sz w:val="28"/>
          <w:szCs w:val="28"/>
          <w:shd w:val="clear" w:color="auto" w:fill="FFFFFF"/>
        </w:rPr>
        <w:t xml:space="preserve">: quickly, slowly, fast </w:t>
      </w:r>
      <w:r w:rsidRPr="003969AC">
        <w:rPr>
          <w:rFonts w:ascii="Times New Roman" w:hAnsi="Times New Roman" w:cs="Times New Roman"/>
          <w:sz w:val="28"/>
          <w:szCs w:val="28"/>
          <w:shd w:val="clear" w:color="auto" w:fill="FFFFFF"/>
          <w:lang w:val="uk-UA"/>
        </w:rPr>
        <w:t>та</w:t>
      </w:r>
      <w:r w:rsidRPr="003969AC">
        <w:rPr>
          <w:rFonts w:ascii="Times New Roman" w:hAnsi="Times New Roman" w:cs="Times New Roman"/>
          <w:sz w:val="28"/>
          <w:szCs w:val="28"/>
          <w:shd w:val="clear" w:color="auto" w:fill="FFFFFF"/>
        </w:rPr>
        <w:t xml:space="preserve"> ін.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rPr>
        <w:t xml:space="preserve">Далі </w:t>
      </w:r>
      <w:r w:rsidRPr="003969AC">
        <w:rPr>
          <w:rFonts w:ascii="Times New Roman" w:hAnsi="Times New Roman" w:cs="Times New Roman"/>
          <w:sz w:val="28"/>
          <w:szCs w:val="28"/>
          <w:shd w:val="clear" w:color="auto" w:fill="FFFFFF"/>
          <w:lang w:val="uk-UA"/>
        </w:rPr>
        <w:t>йдуть</w:t>
      </w:r>
      <w:r w:rsidRPr="003969AC">
        <w:rPr>
          <w:rFonts w:ascii="Times New Roman" w:hAnsi="Times New Roman" w:cs="Times New Roman"/>
          <w:sz w:val="28"/>
          <w:szCs w:val="28"/>
          <w:shd w:val="clear" w:color="auto" w:fill="FFFFFF"/>
        </w:rPr>
        <w:t xml:space="preserve"> дієслова швидкого темпу руху, де знаход</w:t>
      </w:r>
      <w:r w:rsidRPr="003969AC">
        <w:rPr>
          <w:rFonts w:ascii="Times New Roman" w:hAnsi="Times New Roman" w:cs="Times New Roman"/>
          <w:sz w:val="28"/>
          <w:szCs w:val="28"/>
          <w:shd w:val="clear" w:color="auto" w:fill="FFFFFF"/>
          <w:lang w:val="uk-UA"/>
        </w:rPr>
        <w:t>яться</w:t>
      </w:r>
      <w:r w:rsidRPr="003969AC">
        <w:rPr>
          <w:rFonts w:ascii="Times New Roman" w:hAnsi="Times New Roman" w:cs="Times New Roman"/>
          <w:sz w:val="28"/>
          <w:szCs w:val="28"/>
          <w:shd w:val="clear" w:color="auto" w:fill="FFFFFF"/>
        </w:rPr>
        <w:t xml:space="preserve"> дієслова, в семантичній структурі яких крім категоріальної семи «переміщення в просторі»</w:t>
      </w:r>
      <w:r w:rsidRPr="003969AC">
        <w:rPr>
          <w:rFonts w:ascii="Times New Roman" w:hAnsi="Times New Roman" w:cs="Times New Roman"/>
          <w:sz w:val="28"/>
          <w:szCs w:val="28"/>
          <w:shd w:val="clear" w:color="auto" w:fill="FFFFFF"/>
          <w:lang w:val="uk-UA"/>
        </w:rPr>
        <w:t xml:space="preserve"> </w:t>
      </w:r>
      <w:r w:rsidRPr="003969AC">
        <w:rPr>
          <w:rFonts w:ascii="Times New Roman" w:hAnsi="Times New Roman" w:cs="Times New Roman"/>
          <w:sz w:val="28"/>
          <w:szCs w:val="28"/>
          <w:shd w:val="clear" w:color="auto" w:fill="FFFFFF"/>
        </w:rPr>
        <w:t>присутн</w:t>
      </w:r>
      <w:r w:rsidRPr="003969AC">
        <w:rPr>
          <w:rFonts w:ascii="Times New Roman" w:hAnsi="Times New Roman" w:cs="Times New Roman"/>
          <w:sz w:val="28"/>
          <w:szCs w:val="28"/>
          <w:shd w:val="clear" w:color="auto" w:fill="FFFFFF"/>
          <w:lang w:val="uk-UA"/>
        </w:rPr>
        <w:t>я</w:t>
      </w:r>
      <w:r w:rsidRPr="003969AC">
        <w:rPr>
          <w:rFonts w:ascii="Times New Roman" w:hAnsi="Times New Roman" w:cs="Times New Roman"/>
          <w:sz w:val="28"/>
          <w:szCs w:val="28"/>
          <w:shd w:val="clear" w:color="auto" w:fill="FFFFFF"/>
        </w:rPr>
        <w:t xml:space="preserve"> сема - швидкий темп руху. Наприклад, це дієслово 'tо run' – бігати</w:t>
      </w:r>
      <w:r w:rsidRPr="003969AC">
        <w:rPr>
          <w:rFonts w:ascii="Times New Roman" w:hAnsi="Times New Roman" w:cs="Times New Roman"/>
          <w:sz w:val="28"/>
          <w:szCs w:val="28"/>
          <w:shd w:val="clear" w:color="auto" w:fill="FFFFFF"/>
          <w:lang w:val="uk-UA"/>
        </w:rPr>
        <w:t>.</w:t>
      </w:r>
      <w:r w:rsidRPr="003969AC">
        <w:rPr>
          <w:rFonts w:ascii="Times New Roman" w:hAnsi="Times New Roman" w:cs="Times New Roman"/>
          <w:sz w:val="28"/>
          <w:szCs w:val="28"/>
          <w:shd w:val="clear" w:color="auto" w:fill="FFFFFF"/>
        </w:rPr>
        <w:t xml:space="preserve"> </w:t>
      </w:r>
    </w:p>
    <w:p w:rsidR="002C5201" w:rsidRPr="003969AC" w:rsidRDefault="002C5201" w:rsidP="002C5201">
      <w:pPr>
        <w:spacing w:line="360" w:lineRule="auto"/>
        <w:ind w:firstLine="709"/>
        <w:contextualSpacing/>
        <w:jc w:val="both"/>
        <w:rPr>
          <w:rFonts w:ascii="Times New Roman" w:hAnsi="Times New Roman" w:cs="Times New Roman"/>
          <w:sz w:val="28"/>
          <w:szCs w:val="28"/>
          <w:shd w:val="clear" w:color="auto" w:fill="FFFFFF"/>
          <w:lang w:val="uk-UA"/>
        </w:rPr>
      </w:pPr>
      <w:r w:rsidRPr="003969AC">
        <w:rPr>
          <w:rFonts w:ascii="Times New Roman" w:hAnsi="Times New Roman" w:cs="Times New Roman"/>
          <w:sz w:val="28"/>
          <w:szCs w:val="28"/>
          <w:shd w:val="clear" w:color="auto" w:fill="FFFFFF"/>
        </w:rPr>
        <w:t>Остання група - дієслова повільного темпу руху, в семантичній структурі яких присутня категоріальна сема «переміщення в просторі» і сема, яка вказує на повільний темп руху. Наприклад, 'to wander' - (йти не поспішаючи, бродити, брести)</w:t>
      </w:r>
      <w:r w:rsidRPr="003969AC">
        <w:rPr>
          <w:rFonts w:ascii="Times New Roman" w:hAnsi="Times New Roman" w:cs="Times New Roman"/>
          <w:sz w:val="28"/>
          <w:szCs w:val="28"/>
          <w:shd w:val="clear" w:color="auto" w:fill="FFFFFF"/>
          <w:lang w:val="uk-UA"/>
        </w:rPr>
        <w:t>.</w:t>
      </w:r>
      <w:r w:rsidRPr="003969AC">
        <w:rPr>
          <w:rFonts w:ascii="Times New Roman" w:hAnsi="Times New Roman" w:cs="Times New Roman"/>
          <w:sz w:val="28"/>
          <w:szCs w:val="28"/>
          <w:shd w:val="clear" w:color="auto" w:fill="FFFFFF"/>
        </w:rPr>
        <w:t xml:space="preserve"> </w:t>
      </w:r>
    </w:p>
    <w:p w:rsidR="002C5201" w:rsidRPr="003969AC" w:rsidRDefault="002C5201" w:rsidP="002C5201">
      <w:pPr>
        <w:spacing w:line="360" w:lineRule="auto"/>
        <w:ind w:firstLine="709"/>
        <w:contextualSpacing/>
        <w:jc w:val="both"/>
        <w:rPr>
          <w:rFonts w:ascii="Times New Roman" w:hAnsi="Times New Roman" w:cs="Times New Roman"/>
          <w:b/>
          <w:sz w:val="28"/>
          <w:szCs w:val="28"/>
          <w:lang w:val="uk-UA"/>
        </w:rPr>
      </w:pPr>
      <w:r w:rsidRPr="003969AC">
        <w:rPr>
          <w:rFonts w:ascii="Times New Roman" w:hAnsi="Times New Roman" w:cs="Times New Roman"/>
          <w:sz w:val="28"/>
          <w:szCs w:val="28"/>
          <w:shd w:val="clear" w:color="auto" w:fill="FFFFFF"/>
          <w:lang w:val="uk-UA"/>
        </w:rPr>
        <w:t>Лексико-семантична група дієслів руху представлена ​​в усіх мовах, так як рух є універсальною категорією, відповідно дієслова руху, поза всяким сумнівом, входять в ядро ​​системи мовних засобів, що позначають просторові відносини, і належать до числа найбільш значущих лексичних одиниць будь-якої мови. Підводячи підсумок, необхідно відзначити, що англійська мова має багаті можливості для вираження різних відтінків ситуації руху і переміщення в просторі. Їх класифікація сприяє відтворенню одного з найважливіших фрагментів мовної картини світу, а саме сфери «руху» в англійській мові.</w:t>
      </w:r>
    </w:p>
    <w:p w:rsidR="00334024" w:rsidRDefault="00334024" w:rsidP="002C2486">
      <w:pPr>
        <w:spacing w:line="360" w:lineRule="auto"/>
        <w:contextualSpacing/>
        <w:jc w:val="both"/>
        <w:rPr>
          <w:rFonts w:ascii="Times New Roman" w:hAnsi="Times New Roman" w:cs="Times New Roman"/>
          <w:color w:val="000000" w:themeColor="text1"/>
          <w:sz w:val="28"/>
          <w:szCs w:val="28"/>
          <w:lang w:val="uk-UA"/>
        </w:rPr>
      </w:pP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Default="00334024" w:rsidP="00334024">
      <w:pPr>
        <w:pStyle w:val="2"/>
        <w:rPr>
          <w:lang w:val="uk-UA"/>
        </w:rPr>
      </w:pPr>
      <w:bookmarkStart w:id="6" w:name="_Toc508807108"/>
      <w:r>
        <w:rPr>
          <w:lang w:val="uk-UA"/>
        </w:rPr>
        <w:lastRenderedPageBreak/>
        <w:t>РОЗДІЛ </w:t>
      </w:r>
      <w:r w:rsidRPr="00F95F4A">
        <w:rPr>
          <w:lang w:val="uk-UA"/>
        </w:rPr>
        <w:t>2</w:t>
      </w:r>
      <w:r>
        <w:rPr>
          <w:lang w:val="uk-UA"/>
        </w:rPr>
        <w:t>. </w:t>
      </w:r>
      <w:r w:rsidR="00B3128E" w:rsidRPr="00F95F4A">
        <w:rPr>
          <w:lang w:val="uk-UA"/>
        </w:rPr>
        <w:t>Порівняльний аналіз дієслів руху в англійській та українській мові</w:t>
      </w:r>
      <w:bookmarkEnd w:id="6"/>
    </w:p>
    <w:p w:rsidR="00334024" w:rsidRPr="00F95F4A" w:rsidRDefault="00334024" w:rsidP="00334024">
      <w:pPr>
        <w:spacing w:after="0"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334024">
      <w:pPr>
        <w:pStyle w:val="2"/>
        <w:rPr>
          <w:lang w:val="uk-UA"/>
        </w:rPr>
      </w:pPr>
      <w:bookmarkStart w:id="7" w:name="_Toc508807109"/>
      <w:r w:rsidRPr="00F95F4A">
        <w:rPr>
          <w:lang w:val="uk-UA"/>
        </w:rPr>
        <w:t>2.1 Лексичні особливості дієслів руху в англійській та українській мові</w:t>
      </w:r>
      <w:bookmarkEnd w:id="7"/>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Попри численні дослідження, поняття “рух” мовознавці трактують по-різному. Труднощі дослідження вказаної лексико-семантичної групи (ЛСГ) дієслів в тому, що їх класифікація проводиться за різними аспектами, оскільки рух є складним феноменом, в якому узгоджуються напрямок, просторові параметри, інтенсивність, середовище, спосіб, самостійність/ несамостійність проявлення процесу.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У зв’язку з цим, дослідження способів моделювання просторово-спрямованої дієслівної семантики ми вважаємо актуальним та науково значущим. Подана група представлена в англійській мові так званими аналітичними дієслівними комплексами, а в українській – префіксальними дієсловами. Аналітичні дієслівні комплекси є поєднанням дієслів з просторовими прислівниками (у постпозиції), які є неймовірно поширеними у багатьох індоєвропейських мовах і вживаються не тільки у розмовній мові та у художній прозі, а також у сфері ділового спілкування, в науковому, публіцистичному та інших стилях мови.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Діапазон лексичного значення аналітичних дієслівних комплексів варіює від просторово-спрямувальної семантики вказаних конструкцій до фразеологічних одиниць, значення яких не виводиться із суми значень елементів, що їх складають. Прийменники та постфікси в англійській мові однакові на вигляд, але відрізняються за функцією. Деякі прийменники не вживаються як постфікси, наприклад: at, for, from, into, onto, of, with. Деякі постфікси не використовуються як прийменники, наприклад: ahead, apart, aside, away, back, forward. Але певні з них можуть виконувати роль прийменника або постфікса залежно від конструкції, в якій вони вживаються, </w:t>
      </w:r>
      <w:r w:rsidRPr="00F95F4A">
        <w:rPr>
          <w:rFonts w:ascii="Times New Roman" w:hAnsi="Times New Roman" w:cs="Times New Roman"/>
          <w:color w:val="000000" w:themeColor="text1"/>
          <w:sz w:val="28"/>
          <w:szCs w:val="28"/>
          <w:lang w:val="uk-UA"/>
        </w:rPr>
        <w:lastRenderedPageBreak/>
        <w:t xml:space="preserve">наприклад: about, across, along, around, behind, by, down, in, off, on, out, over, through, under, up [2, с. 7].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В українській мові група дієслів руху є надзвичайно дериваційно продуктивною. Словотворчі префікси (в- (у-, вві-, уві-), ви-, від- (віді-), до- (ді-), з- (зі-, с-), за-, на-, над- (наді-), об- (обі-), пере-, під- (піді-), по- (пі-), при-, про-, роз- (розі-), поєднуючись з твірними основами дієслів руху, розгортають і конкретизують загальне значення безпрефіксальної основи, творять нові самостійні дієслова руху [4, с. 5].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Люба здригнулася, навшпиньки відійшла в</w:t>
      </w:r>
      <w:r w:rsidR="00E4183B" w:rsidRPr="00F95F4A">
        <w:rPr>
          <w:rFonts w:ascii="Times New Roman" w:hAnsi="Times New Roman" w:cs="Times New Roman"/>
          <w:color w:val="000000" w:themeColor="text1"/>
          <w:sz w:val="28"/>
          <w:szCs w:val="28"/>
          <w:lang w:val="uk-UA"/>
        </w:rPr>
        <w:t>ід Мар’яна…</w:t>
      </w:r>
      <w:r w:rsidRPr="00F95F4A">
        <w:rPr>
          <w:rFonts w:ascii="Times New Roman" w:hAnsi="Times New Roman" w:cs="Times New Roman"/>
          <w:color w:val="000000" w:themeColor="text1"/>
          <w:sz w:val="28"/>
          <w:szCs w:val="28"/>
          <w:lang w:val="uk-UA"/>
        </w:rPr>
        <w:t xml:space="preserve"> (відійти – go away, move away, step back)</w:t>
      </w:r>
      <w:r w:rsidR="00334024">
        <w:rPr>
          <w:rFonts w:ascii="Times New Roman" w:hAnsi="Times New Roman" w:cs="Times New Roman"/>
          <w:color w:val="000000" w:themeColor="text1"/>
          <w:sz w:val="28"/>
          <w:szCs w:val="28"/>
          <w:lang w:val="uk-UA"/>
        </w:rPr>
        <w:t>.</w:t>
      </w:r>
      <w:r w:rsidRPr="00F95F4A">
        <w:rPr>
          <w:rFonts w:ascii="Times New Roman" w:hAnsi="Times New Roman" w:cs="Times New Roman"/>
          <w:color w:val="000000" w:themeColor="text1"/>
          <w:sz w:val="28"/>
          <w:szCs w:val="28"/>
          <w:lang w:val="uk-UA"/>
        </w:rPr>
        <w:t xml:space="preserve">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Вбігає мій Василько задиханий, і за ним два чоловіки в хату. (вбігти – run into)</w:t>
      </w:r>
      <w:r w:rsidR="00334024">
        <w:rPr>
          <w:rFonts w:ascii="Times New Roman" w:hAnsi="Times New Roman" w:cs="Times New Roman"/>
          <w:color w:val="000000" w:themeColor="text1"/>
          <w:sz w:val="28"/>
          <w:szCs w:val="28"/>
          <w:lang w:val="uk-UA"/>
        </w:rPr>
        <w:t>.</w:t>
      </w:r>
      <w:r w:rsidRPr="00F95F4A">
        <w:rPr>
          <w:rFonts w:ascii="Times New Roman" w:hAnsi="Times New Roman" w:cs="Times New Roman"/>
          <w:color w:val="000000" w:themeColor="text1"/>
          <w:sz w:val="28"/>
          <w:szCs w:val="28"/>
          <w:lang w:val="uk-UA"/>
        </w:rPr>
        <w:t xml:space="preserve">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Лаврін догнав її і порівнявся з нею. (доганяти – overtake, catch up with)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Неначе велика зелена опука з розгону впала і не своєю силою закотилася до хати. (закотитися – roll into)</w:t>
      </w:r>
      <w:r w:rsidR="00334024">
        <w:rPr>
          <w:rFonts w:ascii="Times New Roman" w:hAnsi="Times New Roman" w:cs="Times New Roman"/>
          <w:color w:val="000000" w:themeColor="text1"/>
          <w:sz w:val="28"/>
          <w:szCs w:val="28"/>
          <w:lang w:val="uk-UA"/>
        </w:rPr>
        <w:t>.</w:t>
      </w:r>
      <w:r w:rsidRPr="00F95F4A">
        <w:rPr>
          <w:rFonts w:ascii="Times New Roman" w:hAnsi="Times New Roman" w:cs="Times New Roman"/>
          <w:color w:val="000000" w:themeColor="text1"/>
          <w:sz w:val="28"/>
          <w:szCs w:val="28"/>
          <w:lang w:val="uk-UA"/>
        </w:rPr>
        <w:t xml:space="preserve">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В англійській мові прийменник вживається з іменником (або його займенником), знаходиться перед ним і не має наголосу. Прийменник – частина фрази з прийменником та іменником, тому йому завжди необхідний іменник. Постфікс вживається з дієсловом, знаходиться після нього, утворює ідіоматичну фразу з цим дієсловом (змінює значення дієслова). Постфікс – частина присудка, отож постфіксу завжди необхідне дієслово. </w:t>
      </w:r>
    </w:p>
    <w:p w:rsidR="00E4183B" w:rsidRPr="00F95F4A" w:rsidRDefault="00E4183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Деякі лінгвісти </w:t>
      </w:r>
      <w:r w:rsidR="009347E2" w:rsidRPr="00F95F4A">
        <w:rPr>
          <w:rFonts w:ascii="Times New Roman" w:hAnsi="Times New Roman" w:cs="Times New Roman"/>
          <w:color w:val="000000" w:themeColor="text1"/>
          <w:sz w:val="28"/>
          <w:szCs w:val="28"/>
          <w:lang w:val="uk-UA"/>
        </w:rPr>
        <w:t xml:space="preserve">називають постфікс прислівником, прислівниковою часткою або прийменником-прислівником тому, що постфікс має </w:t>
      </w:r>
      <w:r w:rsidRPr="00F95F4A">
        <w:rPr>
          <w:rFonts w:ascii="Times New Roman" w:hAnsi="Times New Roman" w:cs="Times New Roman"/>
          <w:color w:val="000000" w:themeColor="text1"/>
          <w:sz w:val="28"/>
          <w:szCs w:val="28"/>
          <w:lang w:val="uk-UA"/>
        </w:rPr>
        <w:t>характер прислівника. Порівняймо</w:t>
      </w:r>
      <w:r w:rsidR="009347E2" w:rsidRPr="00F95F4A">
        <w:rPr>
          <w:rFonts w:ascii="Times New Roman" w:hAnsi="Times New Roman" w:cs="Times New Roman"/>
          <w:color w:val="000000" w:themeColor="text1"/>
          <w:sz w:val="28"/>
          <w:szCs w:val="28"/>
          <w:lang w:val="uk-UA"/>
        </w:rPr>
        <w:t xml:space="preserve"> ці речення: How did he get in? – How did he get in/ into the house? (Як він увійшов?) (Як він увійшов до будинку?) В першому реченні постфікс “in” – частина фразового дієслова “get in”. У другому реченні прийменник “in/ into” належить іменнику “the house”</w:t>
      </w:r>
      <w:r w:rsidRPr="00F95F4A">
        <w:rPr>
          <w:rFonts w:ascii="Times New Roman" w:hAnsi="Times New Roman" w:cs="Times New Roman"/>
          <w:color w:val="000000" w:themeColor="text1"/>
          <w:sz w:val="28"/>
          <w:szCs w:val="28"/>
          <w:lang w:val="uk-UA"/>
        </w:rPr>
        <w:t>.</w:t>
      </w:r>
      <w:r w:rsidR="009347E2" w:rsidRPr="00F95F4A">
        <w:rPr>
          <w:rFonts w:ascii="Times New Roman" w:hAnsi="Times New Roman" w:cs="Times New Roman"/>
          <w:color w:val="000000" w:themeColor="text1"/>
          <w:sz w:val="28"/>
          <w:szCs w:val="28"/>
          <w:lang w:val="uk-UA"/>
        </w:rPr>
        <w:t xml:space="preserve">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В українській мові значення напрямку і місця переміщення може уточнюватися у сполучуваностях, в яких з безпрефіксальними дієсловами руху поєднуються прислівники місця та напрямку: близько, вбік, вище, вниз, </w:t>
      </w:r>
      <w:r w:rsidRPr="00F95F4A">
        <w:rPr>
          <w:rFonts w:ascii="Times New Roman" w:hAnsi="Times New Roman" w:cs="Times New Roman"/>
          <w:color w:val="000000" w:themeColor="text1"/>
          <w:sz w:val="28"/>
          <w:szCs w:val="28"/>
          <w:lang w:val="uk-UA"/>
        </w:rPr>
        <w:lastRenderedPageBreak/>
        <w:t xml:space="preserve">вперед, вгору, вслід, звідусіль, навздогін, ліворуч, праворуч, наперед, нижче, назустріч, неподалік, поруч, попереду, спереду, там, туди, тут, угору тощо [5, с. 7].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А він ішов трохи спереду, гордий, до краю схвильований. (іти попереду – go ahead)</w:t>
      </w:r>
      <w:r w:rsidR="00334024">
        <w:rPr>
          <w:rFonts w:ascii="Times New Roman" w:hAnsi="Times New Roman" w:cs="Times New Roman"/>
          <w:color w:val="000000" w:themeColor="text1"/>
          <w:sz w:val="28"/>
          <w:szCs w:val="28"/>
          <w:lang w:val="uk-UA"/>
        </w:rPr>
        <w:t>.</w:t>
      </w:r>
      <w:r w:rsidRPr="00F95F4A">
        <w:rPr>
          <w:rFonts w:ascii="Times New Roman" w:hAnsi="Times New Roman" w:cs="Times New Roman"/>
          <w:color w:val="000000" w:themeColor="text1"/>
          <w:sz w:val="28"/>
          <w:szCs w:val="28"/>
          <w:lang w:val="uk-UA"/>
        </w:rPr>
        <w:t xml:space="preserve">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Потім височенна ліщина колючого горіху, ялини, де-не-де берізки, берестина, черемха, перевиті ліанами дикого винограду та в’юнків, ішли вгору третім ярусом. (іти вгору – go up)</w:t>
      </w:r>
      <w:r w:rsidR="00334024">
        <w:rPr>
          <w:rFonts w:ascii="Times New Roman" w:hAnsi="Times New Roman" w:cs="Times New Roman"/>
          <w:color w:val="000000" w:themeColor="text1"/>
          <w:sz w:val="28"/>
          <w:szCs w:val="28"/>
          <w:lang w:val="uk-UA"/>
        </w:rPr>
        <w:t>.</w:t>
      </w:r>
      <w:r w:rsidRPr="00F95F4A">
        <w:rPr>
          <w:rFonts w:ascii="Times New Roman" w:hAnsi="Times New Roman" w:cs="Times New Roman"/>
          <w:color w:val="000000" w:themeColor="text1"/>
          <w:sz w:val="28"/>
          <w:szCs w:val="28"/>
          <w:lang w:val="uk-UA"/>
        </w:rPr>
        <w:t xml:space="preserve">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Віддав себе я праці без вагання; Я йшов туди, де розум посилав…</w:t>
      </w:r>
      <w:r w:rsidR="00F95F4A" w:rsidRPr="00F95F4A">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(іти туди – go there</w:t>
      </w:r>
      <w:r w:rsidR="00334024">
        <w:rPr>
          <w:rFonts w:ascii="Times New Roman" w:hAnsi="Times New Roman" w:cs="Times New Roman"/>
          <w:color w:val="000000" w:themeColor="text1"/>
          <w:sz w:val="28"/>
          <w:szCs w:val="28"/>
          <w:lang w:val="uk-UA"/>
        </w:rPr>
        <w:t>).</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В англійській мові дієслова руху з постфіксами є найбільш продуктивною групою дієслів, які утворюють фразову єдність, що має ідіоматичне значення, тобто значення, яке відрізняється від буквального значення його компонентів [3, с. 29]. В цю групу входять такі дієслова руху: break, bring, call, check, close, come, cut, do, drop, fall, get, give, go, look, make, move, pick, pull, push, put, run, set, show, take, tear, turn.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They broke in through the window. (Вони залізли всередину через вікно)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The plane takes off in a minute. (Літак злітає через хвилину)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Дієслова з постфіксами мають також і буквальне значення. Буквальне значення постфіксів відповідає значенню префіксів у дієсловах української мови, наприклад: Come in – увійти/ зайти Please, come in! – Будь ласка, зайдіть! Go out – вийти I’ll go out of the room. – Я вийду з кімнати. Run out – вибігти The children ran out of the school. – Діти вибігли зі школи. Turn away – відвертатись Emma couldn’t help crying and turned away. – Емма не могла стримати сліз і відвернулася.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Але дієслова з постфіксами рідко мають тільки буквальне значення або лише одне значення. Дієслова з постфіксами – це дієслова з декількома ідіоматичними значеннями, тобто вони можуть вживатися в різних ситуаціях замість більш конкретного дієслова. Лексико-фразеологічний фонд української мови та, особливо, англійської мови, безперервно поповнюється </w:t>
      </w:r>
      <w:r w:rsidRPr="00F95F4A">
        <w:rPr>
          <w:rFonts w:ascii="Times New Roman" w:hAnsi="Times New Roman" w:cs="Times New Roman"/>
          <w:color w:val="000000" w:themeColor="text1"/>
          <w:sz w:val="28"/>
          <w:szCs w:val="28"/>
          <w:lang w:val="uk-UA"/>
        </w:rPr>
        <w:lastRenderedPageBreak/>
        <w:t xml:space="preserve">новими одиницями, причому, вказана тенденція стосується не тільки споконвічно англійських дієслів, але й запозичених.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В англійській мові це прослідковується найбільш чітко: існує велика кількість аналітичних дієслівних комплексів, що є синонімічні немодифікованим прислівникам дієслів. Наприклад: to give up – to abandon, to catch up with – to overtake, to make for – to go. </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Дослідники констатують процес поступового заміщення вільних дієслів англійської мови аналітичними дієслівними комплексами. В українській мові приєднання префікса до дієслова спрямованого руху (типу “іти, їхати”), переводить його в категорію доконаного виду, тобто відбувається перфективація дієслова [5, с. 8]. Наприклад: іти – увійти, зайти, відійти, вийти, перейти тощо.</w:t>
      </w:r>
    </w:p>
    <w:p w:rsidR="00E4183B"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 Отже, всі новоутворені дієслова є дієсловами доконаного виду, яким префікси, приєднані до дієслівної основи, надають нових відтінків лексичного значення. Дієслова неспрямованого руху (типу “ходити”) в результаті приєднання до них префіксів не перфективуються, тобто зберігають значення недоконаного виду. Наприклад: ходити – входити, заходити, відходити, виходити, переходити, надходити. Префікси виконують різноманітні функції і мають різні відтінки значень в поєднанні з дієсловами спрямованого і неспрямованого руху. Якщо дієслова спрямованого руху з префіксом “по-” виражають значення початку дії (поплисти), то неспрямованого руху виражають дію обмежену в часі (поїздити, походити). </w:t>
      </w:r>
    </w:p>
    <w:p w:rsidR="009347E2" w:rsidRPr="00F95F4A" w:rsidRDefault="009347E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Префіксальні та безпрефіксальні дієслова руху утворюють фразеологічні сполучення. Тут синтаксичні відношення мають формальний характер, граматичні категорії фіксуються як незмінні, позбавлені живого граматичного значення. Можна навести багато прикладів таких фразеологічних сполучень: лізти в душу, іти назустріч, бігати очима, вганяти в піт, вертітися на язиці, вскочити в гречку та багато інших.</w:t>
      </w:r>
    </w:p>
    <w:p w:rsidR="00B3128E" w:rsidRPr="00F95F4A" w:rsidRDefault="00B3128E" w:rsidP="00C70561">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334024">
      <w:pPr>
        <w:pStyle w:val="2"/>
        <w:rPr>
          <w:lang w:val="uk-UA"/>
        </w:rPr>
      </w:pPr>
      <w:bookmarkStart w:id="8" w:name="_Toc508807110"/>
      <w:r w:rsidRPr="00F95F4A">
        <w:rPr>
          <w:lang w:val="uk-UA"/>
        </w:rPr>
        <w:lastRenderedPageBreak/>
        <w:t>2.2 Семантичні особливості передачі дієслів руху з української мови на англійську</w:t>
      </w:r>
      <w:bookmarkEnd w:id="8"/>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580A58"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Рух в сучасному світі по праву вважається «основною властивістю» і «основною ознакою життя». </w:t>
      </w:r>
      <w:r w:rsidR="00580A58" w:rsidRPr="00F95F4A">
        <w:rPr>
          <w:rFonts w:ascii="Times New Roman" w:hAnsi="Times New Roman" w:cs="Times New Roman"/>
          <w:color w:val="000000" w:themeColor="text1"/>
          <w:sz w:val="28"/>
          <w:szCs w:val="28"/>
          <w:lang w:val="uk-UA"/>
        </w:rPr>
        <w:t>Українські</w:t>
      </w:r>
      <w:r w:rsidRPr="00F95F4A">
        <w:rPr>
          <w:rFonts w:ascii="Times New Roman" w:hAnsi="Times New Roman" w:cs="Times New Roman"/>
          <w:color w:val="000000" w:themeColor="text1"/>
          <w:sz w:val="28"/>
          <w:szCs w:val="28"/>
          <w:lang w:val="uk-UA"/>
        </w:rPr>
        <w:t xml:space="preserve"> дієслова руху часто використовуються в переносних значеннях, при цьому дієслівна пара йти / ходити є найбільш частотно </w:t>
      </w:r>
      <w:r w:rsidR="00580A58" w:rsidRPr="00F95F4A">
        <w:rPr>
          <w:rFonts w:ascii="Times New Roman" w:hAnsi="Times New Roman" w:cs="Times New Roman"/>
          <w:color w:val="000000" w:themeColor="text1"/>
          <w:sz w:val="28"/>
          <w:szCs w:val="28"/>
          <w:lang w:val="uk-UA"/>
        </w:rPr>
        <w:t>вживаною</w:t>
      </w:r>
      <w:r w:rsidRPr="00F95F4A">
        <w:rPr>
          <w:rFonts w:ascii="Times New Roman" w:hAnsi="Times New Roman" w:cs="Times New Roman"/>
          <w:color w:val="000000" w:themeColor="text1"/>
          <w:sz w:val="28"/>
          <w:szCs w:val="28"/>
          <w:lang w:val="uk-UA"/>
        </w:rPr>
        <w:t xml:space="preserve">. </w:t>
      </w:r>
    </w:p>
    <w:p w:rsidR="00580A58" w:rsidRPr="00F95F4A" w:rsidRDefault="00580A58"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Візьмемо для прикладу фразу «йде сніг»</w:t>
      </w:r>
      <w:r w:rsidR="00592587" w:rsidRPr="00F95F4A">
        <w:rPr>
          <w:rFonts w:ascii="Times New Roman" w:hAnsi="Times New Roman" w:cs="Times New Roman"/>
          <w:color w:val="000000" w:themeColor="text1"/>
          <w:sz w:val="28"/>
          <w:szCs w:val="28"/>
          <w:lang w:val="uk-UA"/>
        </w:rPr>
        <w:t>, яка на англійську мову передається аналогом 'it's is snowing', оскільки в англійській мові дієслово 'to snow' вживається для позначення випадання снігу. Аналогічна ситуація в парах йде дощ / гр</w:t>
      </w:r>
      <w:r w:rsidRPr="00F95F4A">
        <w:rPr>
          <w:rFonts w:ascii="Times New Roman" w:hAnsi="Times New Roman" w:cs="Times New Roman"/>
          <w:color w:val="000000" w:themeColor="text1"/>
          <w:sz w:val="28"/>
          <w:szCs w:val="28"/>
          <w:lang w:val="uk-UA"/>
        </w:rPr>
        <w:t>ад: 'it is raining / hailing', «йде фільм»</w:t>
      </w:r>
      <w:r w:rsidR="00592587" w:rsidRPr="00F95F4A">
        <w:rPr>
          <w:rFonts w:ascii="Times New Roman" w:hAnsi="Times New Roman" w:cs="Times New Roman"/>
          <w:color w:val="000000" w:themeColor="text1"/>
          <w:sz w:val="28"/>
          <w:szCs w:val="28"/>
          <w:lang w:val="uk-UA"/>
        </w:rPr>
        <w:t>: 'the movie is playing</w:t>
      </w:r>
      <w:r w:rsidRPr="00F95F4A">
        <w:rPr>
          <w:rFonts w:ascii="Times New Roman" w:hAnsi="Times New Roman" w:cs="Times New Roman"/>
          <w:color w:val="000000" w:themeColor="text1"/>
          <w:sz w:val="28"/>
          <w:szCs w:val="28"/>
          <w:lang w:val="uk-UA"/>
        </w:rPr>
        <w:t>', «час / життя / робота йде»</w:t>
      </w:r>
      <w:r w:rsidR="00592587" w:rsidRPr="00F95F4A">
        <w:rPr>
          <w:rFonts w:ascii="Times New Roman" w:hAnsi="Times New Roman" w:cs="Times New Roman"/>
          <w:color w:val="000000" w:themeColor="text1"/>
          <w:sz w:val="28"/>
          <w:szCs w:val="28"/>
          <w:lang w:val="uk-UA"/>
        </w:rPr>
        <w:t xml:space="preserve">: 'time / life / work goes on'. </w:t>
      </w:r>
    </w:p>
    <w:p w:rsidR="00580A58"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Як інші приклади дієслів руху, що вживаються в переносному значенні, можна згадати вислів їздити на комлібо, що на англійську мову передається дієсловом 'to ride'. </w:t>
      </w:r>
      <w:r w:rsidR="00580A58" w:rsidRPr="00F95F4A">
        <w:rPr>
          <w:rFonts w:ascii="Times New Roman" w:hAnsi="Times New Roman" w:cs="Times New Roman"/>
          <w:color w:val="000000" w:themeColor="text1"/>
          <w:sz w:val="28"/>
          <w:szCs w:val="28"/>
          <w:lang w:val="uk-UA"/>
        </w:rPr>
        <w:t>Українські дієслова «бігти»</w:t>
      </w:r>
      <w:r w:rsidRPr="00F95F4A">
        <w:rPr>
          <w:rFonts w:ascii="Times New Roman" w:hAnsi="Times New Roman" w:cs="Times New Roman"/>
          <w:color w:val="000000" w:themeColor="text1"/>
          <w:sz w:val="28"/>
          <w:szCs w:val="28"/>
          <w:lang w:val="uk-UA"/>
        </w:rPr>
        <w:t xml:space="preserve"> і </w:t>
      </w:r>
      <w:r w:rsidR="00580A58" w:rsidRPr="00F95F4A">
        <w:rPr>
          <w:rFonts w:ascii="Times New Roman" w:hAnsi="Times New Roman" w:cs="Times New Roman"/>
          <w:color w:val="000000" w:themeColor="text1"/>
          <w:sz w:val="28"/>
          <w:szCs w:val="28"/>
          <w:lang w:val="uk-UA"/>
        </w:rPr>
        <w:t>«летіти»</w:t>
      </w:r>
      <w:r w:rsidRPr="00F95F4A">
        <w:rPr>
          <w:rFonts w:ascii="Times New Roman" w:hAnsi="Times New Roman" w:cs="Times New Roman"/>
          <w:color w:val="000000" w:themeColor="text1"/>
          <w:sz w:val="28"/>
          <w:szCs w:val="28"/>
          <w:lang w:val="uk-UA"/>
        </w:rPr>
        <w:t xml:space="preserve"> часто вживаються для опису швидких </w:t>
      </w:r>
      <w:r w:rsidR="00580A58" w:rsidRPr="00F95F4A">
        <w:rPr>
          <w:rFonts w:ascii="Times New Roman" w:hAnsi="Times New Roman" w:cs="Times New Roman"/>
          <w:color w:val="000000" w:themeColor="text1"/>
          <w:sz w:val="28"/>
          <w:szCs w:val="28"/>
          <w:lang w:val="uk-UA"/>
        </w:rPr>
        <w:t>процесів: наприклад, англійським</w:t>
      </w:r>
      <w:r w:rsidRPr="00F95F4A">
        <w:rPr>
          <w:rFonts w:ascii="Times New Roman" w:hAnsi="Times New Roman" w:cs="Times New Roman"/>
          <w:color w:val="000000" w:themeColor="text1"/>
          <w:sz w:val="28"/>
          <w:szCs w:val="28"/>
          <w:lang w:val="uk-UA"/>
        </w:rPr>
        <w:t xml:space="preserve"> еквівалентом для </w:t>
      </w:r>
      <w:r w:rsidR="00580A58" w:rsidRPr="00F95F4A">
        <w:rPr>
          <w:rFonts w:ascii="Times New Roman" w:hAnsi="Times New Roman" w:cs="Times New Roman"/>
          <w:color w:val="000000" w:themeColor="text1"/>
          <w:sz w:val="28"/>
          <w:szCs w:val="28"/>
          <w:lang w:val="uk-UA"/>
        </w:rPr>
        <w:t>українського «час біжить»</w:t>
      </w:r>
      <w:r w:rsidRPr="00F95F4A">
        <w:rPr>
          <w:rFonts w:ascii="Times New Roman" w:hAnsi="Times New Roman" w:cs="Times New Roman"/>
          <w:color w:val="000000" w:themeColor="text1"/>
          <w:sz w:val="28"/>
          <w:szCs w:val="28"/>
          <w:lang w:val="uk-UA"/>
        </w:rPr>
        <w:t xml:space="preserve"> стане англійська фраза 'time flies</w:t>
      </w:r>
      <w:r w:rsidR="00580A58" w:rsidRPr="00F95F4A">
        <w:rPr>
          <w:rFonts w:ascii="Times New Roman" w:hAnsi="Times New Roman" w:cs="Times New Roman"/>
          <w:color w:val="000000" w:themeColor="text1"/>
          <w:sz w:val="28"/>
          <w:szCs w:val="28"/>
          <w:lang w:val="uk-UA"/>
        </w:rPr>
        <w:t>'; «Життя біжить»</w:t>
      </w:r>
      <w:r w:rsidRPr="00F95F4A">
        <w:rPr>
          <w:rFonts w:ascii="Times New Roman" w:hAnsi="Times New Roman" w:cs="Times New Roman"/>
          <w:color w:val="000000" w:themeColor="text1"/>
          <w:sz w:val="28"/>
          <w:szCs w:val="28"/>
          <w:lang w:val="uk-UA"/>
        </w:rPr>
        <w:t xml:space="preserve"> 'life</w:t>
      </w:r>
      <w:r w:rsidR="00580A58" w:rsidRPr="00F95F4A">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 xml:space="preserve">flies by'. </w:t>
      </w:r>
    </w:p>
    <w:p w:rsidR="00580A58"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Складність при передачі </w:t>
      </w:r>
      <w:r w:rsidR="00580A58" w:rsidRPr="00F95F4A">
        <w:rPr>
          <w:rFonts w:ascii="Times New Roman" w:hAnsi="Times New Roman" w:cs="Times New Roman"/>
          <w:color w:val="000000" w:themeColor="text1"/>
          <w:sz w:val="28"/>
          <w:szCs w:val="28"/>
          <w:lang w:val="uk-UA"/>
        </w:rPr>
        <w:t>українських</w:t>
      </w:r>
      <w:r w:rsidRPr="00F95F4A">
        <w:rPr>
          <w:rFonts w:ascii="Times New Roman" w:hAnsi="Times New Roman" w:cs="Times New Roman"/>
          <w:color w:val="000000" w:themeColor="text1"/>
          <w:sz w:val="28"/>
          <w:szCs w:val="28"/>
          <w:lang w:val="uk-UA"/>
        </w:rPr>
        <w:t xml:space="preserve"> дієслів руху на англійську мову пов'язана, перш за все, з різницею в структурі цих мов. Як відомо, </w:t>
      </w:r>
      <w:r w:rsidR="00580A58" w:rsidRPr="00F95F4A">
        <w:rPr>
          <w:rFonts w:ascii="Times New Roman" w:hAnsi="Times New Roman" w:cs="Times New Roman"/>
          <w:color w:val="000000" w:themeColor="text1"/>
          <w:sz w:val="28"/>
          <w:szCs w:val="28"/>
          <w:lang w:val="uk-UA"/>
        </w:rPr>
        <w:t>українська</w:t>
      </w:r>
      <w:r w:rsidRPr="00F95F4A">
        <w:rPr>
          <w:rFonts w:ascii="Times New Roman" w:hAnsi="Times New Roman" w:cs="Times New Roman"/>
          <w:color w:val="000000" w:themeColor="text1"/>
          <w:sz w:val="28"/>
          <w:szCs w:val="28"/>
          <w:lang w:val="uk-UA"/>
        </w:rPr>
        <w:t xml:space="preserve"> мова </w:t>
      </w:r>
      <w:r w:rsidR="00580A58" w:rsidRPr="00F95F4A">
        <w:rPr>
          <w:rFonts w:ascii="Times New Roman" w:hAnsi="Times New Roman" w:cs="Times New Roman"/>
          <w:color w:val="000000" w:themeColor="text1"/>
          <w:sz w:val="28"/>
          <w:szCs w:val="28"/>
          <w:lang w:val="uk-UA"/>
        </w:rPr>
        <w:t>є мовою</w:t>
      </w:r>
      <w:r w:rsidRPr="00F95F4A">
        <w:rPr>
          <w:rFonts w:ascii="Times New Roman" w:hAnsi="Times New Roman" w:cs="Times New Roman"/>
          <w:color w:val="000000" w:themeColor="text1"/>
          <w:sz w:val="28"/>
          <w:szCs w:val="28"/>
          <w:lang w:val="uk-UA"/>
        </w:rPr>
        <w:t xml:space="preserve"> синтетичного складу, таким чином, наприклад, для поповне</w:t>
      </w:r>
      <w:r w:rsidR="00580A58" w:rsidRPr="00F95F4A">
        <w:rPr>
          <w:rFonts w:ascii="Times New Roman" w:hAnsi="Times New Roman" w:cs="Times New Roman"/>
          <w:color w:val="000000" w:themeColor="text1"/>
          <w:sz w:val="28"/>
          <w:szCs w:val="28"/>
          <w:lang w:val="uk-UA"/>
        </w:rPr>
        <w:t>ння поля дієслів руху з коренем</w:t>
      </w:r>
      <w:r w:rsidRPr="00F95F4A">
        <w:rPr>
          <w:rFonts w:ascii="Times New Roman" w:hAnsi="Times New Roman" w:cs="Times New Roman"/>
          <w:color w:val="000000" w:themeColor="text1"/>
          <w:sz w:val="28"/>
          <w:szCs w:val="28"/>
          <w:lang w:val="uk-UA"/>
        </w:rPr>
        <w:t xml:space="preserve"> досить використовувати ряд приставок (прилетіти, відлетіти, підлетіти, залетіти, відлет</w:t>
      </w:r>
      <w:r w:rsidR="00580A58" w:rsidRPr="00F95F4A">
        <w:rPr>
          <w:rFonts w:ascii="Times New Roman" w:hAnsi="Times New Roman" w:cs="Times New Roman"/>
          <w:color w:val="000000" w:themeColor="text1"/>
          <w:sz w:val="28"/>
          <w:szCs w:val="28"/>
          <w:lang w:val="uk-UA"/>
        </w:rPr>
        <w:t>іти), при тому що в аналітичній англійській мові</w:t>
      </w:r>
      <w:r w:rsidRPr="00F95F4A">
        <w:rPr>
          <w:rFonts w:ascii="Times New Roman" w:hAnsi="Times New Roman" w:cs="Times New Roman"/>
          <w:color w:val="000000" w:themeColor="text1"/>
          <w:sz w:val="28"/>
          <w:szCs w:val="28"/>
          <w:lang w:val="uk-UA"/>
        </w:rPr>
        <w:t xml:space="preserve"> кожен з отриманих префіксальними шляхом </w:t>
      </w:r>
      <w:r w:rsidR="00580A58" w:rsidRPr="00F95F4A">
        <w:rPr>
          <w:rFonts w:ascii="Times New Roman" w:hAnsi="Times New Roman" w:cs="Times New Roman"/>
          <w:color w:val="000000" w:themeColor="text1"/>
          <w:sz w:val="28"/>
          <w:szCs w:val="28"/>
          <w:lang w:val="uk-UA"/>
        </w:rPr>
        <w:t>українських</w:t>
      </w:r>
      <w:r w:rsidRPr="00F95F4A">
        <w:rPr>
          <w:rFonts w:ascii="Times New Roman" w:hAnsi="Times New Roman" w:cs="Times New Roman"/>
          <w:color w:val="000000" w:themeColor="text1"/>
          <w:sz w:val="28"/>
          <w:szCs w:val="28"/>
          <w:lang w:val="uk-UA"/>
        </w:rPr>
        <w:t xml:space="preserve"> дієслів буде передаватися за допомогою прийменників в поєднанні з дієсловом 'to</w:t>
      </w:r>
      <w:r w:rsidR="00580A58" w:rsidRPr="00F95F4A">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 xml:space="preserve">fly' або з використанням фразових дієслів, або дієслів інших семантичних полів. </w:t>
      </w:r>
    </w:p>
    <w:p w:rsidR="00D368FC"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Крім цього дієслова руху в </w:t>
      </w:r>
      <w:r w:rsidR="00580A58" w:rsidRPr="00F95F4A">
        <w:rPr>
          <w:rFonts w:ascii="Times New Roman" w:hAnsi="Times New Roman" w:cs="Times New Roman"/>
          <w:color w:val="000000" w:themeColor="text1"/>
          <w:sz w:val="28"/>
          <w:szCs w:val="28"/>
          <w:lang w:val="uk-UA"/>
        </w:rPr>
        <w:t>українській</w:t>
      </w:r>
      <w:r w:rsidRPr="00F95F4A">
        <w:rPr>
          <w:rFonts w:ascii="Times New Roman" w:hAnsi="Times New Roman" w:cs="Times New Roman"/>
          <w:color w:val="000000" w:themeColor="text1"/>
          <w:sz w:val="28"/>
          <w:szCs w:val="28"/>
          <w:lang w:val="uk-UA"/>
        </w:rPr>
        <w:t xml:space="preserve"> мові представляють складність для передачі їх на англійську мову з огляду на те, що форми </w:t>
      </w:r>
      <w:r w:rsidR="00580A58" w:rsidRPr="00F95F4A">
        <w:rPr>
          <w:rFonts w:ascii="Times New Roman" w:hAnsi="Times New Roman" w:cs="Times New Roman"/>
          <w:color w:val="000000" w:themeColor="text1"/>
          <w:sz w:val="28"/>
          <w:szCs w:val="28"/>
          <w:lang w:val="uk-UA"/>
        </w:rPr>
        <w:t>українських</w:t>
      </w:r>
      <w:r w:rsidRPr="00F95F4A">
        <w:rPr>
          <w:rFonts w:ascii="Times New Roman" w:hAnsi="Times New Roman" w:cs="Times New Roman"/>
          <w:color w:val="000000" w:themeColor="text1"/>
          <w:sz w:val="28"/>
          <w:szCs w:val="28"/>
          <w:lang w:val="uk-UA"/>
        </w:rPr>
        <w:t xml:space="preserve"> дієслів змінюються в залежності від часу, відведеного на вчинення дії і від </w:t>
      </w:r>
      <w:r w:rsidRPr="00F95F4A">
        <w:rPr>
          <w:rFonts w:ascii="Times New Roman" w:hAnsi="Times New Roman" w:cs="Times New Roman"/>
          <w:color w:val="000000" w:themeColor="text1"/>
          <w:sz w:val="28"/>
          <w:szCs w:val="28"/>
          <w:lang w:val="uk-UA"/>
        </w:rPr>
        <w:lastRenderedPageBreak/>
        <w:t xml:space="preserve">частотності </w:t>
      </w:r>
      <w:r w:rsidR="00D368FC" w:rsidRPr="00F95F4A">
        <w:rPr>
          <w:rFonts w:ascii="Times New Roman" w:hAnsi="Times New Roman" w:cs="Times New Roman"/>
          <w:color w:val="000000" w:themeColor="text1"/>
          <w:sz w:val="28"/>
          <w:szCs w:val="28"/>
          <w:lang w:val="uk-UA"/>
        </w:rPr>
        <w:t>її</w:t>
      </w:r>
      <w:r w:rsidRPr="00F95F4A">
        <w:rPr>
          <w:rFonts w:ascii="Times New Roman" w:hAnsi="Times New Roman" w:cs="Times New Roman"/>
          <w:color w:val="000000" w:themeColor="text1"/>
          <w:sz w:val="28"/>
          <w:szCs w:val="28"/>
          <w:lang w:val="uk-UA"/>
        </w:rPr>
        <w:t xml:space="preserve"> виконання, вираженого цими дієсловами, що, наприклад, в англійській мові передається зміною </w:t>
      </w:r>
      <w:r w:rsidR="00D368FC" w:rsidRPr="00F95F4A">
        <w:rPr>
          <w:rFonts w:ascii="Times New Roman" w:hAnsi="Times New Roman" w:cs="Times New Roman"/>
          <w:color w:val="000000" w:themeColor="text1"/>
          <w:sz w:val="28"/>
          <w:szCs w:val="28"/>
          <w:lang w:val="uk-UA"/>
        </w:rPr>
        <w:t xml:space="preserve">видочасової форми дієслова: </w:t>
      </w:r>
    </w:p>
    <w:p w:rsidR="00D368FC" w:rsidRPr="00F95F4A" w:rsidRDefault="00D368FC"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«Коли ти ходиш зазвичай в школу?»</w:t>
      </w:r>
      <w:r w:rsidR="00592587" w:rsidRPr="00F95F4A">
        <w:rPr>
          <w:rFonts w:ascii="Times New Roman" w:hAnsi="Times New Roman" w:cs="Times New Roman"/>
          <w:color w:val="000000" w:themeColor="text1"/>
          <w:sz w:val="28"/>
          <w:szCs w:val="28"/>
          <w:lang w:val="uk-UA"/>
        </w:rPr>
        <w:t xml:space="preserve"> (</w:t>
      </w:r>
      <w:r w:rsidRPr="00F95F4A">
        <w:rPr>
          <w:rFonts w:ascii="Times New Roman" w:hAnsi="Times New Roman" w:cs="Times New Roman"/>
          <w:color w:val="000000" w:themeColor="text1"/>
          <w:sz w:val="28"/>
          <w:szCs w:val="28"/>
          <w:lang w:val="uk-UA"/>
        </w:rPr>
        <w:t>Звична</w:t>
      </w:r>
      <w:r w:rsidR="00592587" w:rsidRPr="00F95F4A">
        <w:rPr>
          <w:rFonts w:ascii="Times New Roman" w:hAnsi="Times New Roman" w:cs="Times New Roman"/>
          <w:color w:val="000000" w:themeColor="text1"/>
          <w:sz w:val="28"/>
          <w:szCs w:val="28"/>
          <w:lang w:val="uk-UA"/>
        </w:rPr>
        <w:t xml:space="preserve"> дія, що здійснюється щодня) </w:t>
      </w:r>
    </w:p>
    <w:p w:rsidR="00D368FC"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'When do you usually go to school?' (Форма Present Simple дієслова to go); </w:t>
      </w:r>
    </w:p>
    <w:p w:rsidR="00D368FC" w:rsidRPr="00F95F4A" w:rsidRDefault="00D368FC"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«Ти зараз йдеш в школу?»</w:t>
      </w:r>
      <w:r w:rsidR="00592587" w:rsidRPr="00F95F4A">
        <w:rPr>
          <w:rFonts w:ascii="Times New Roman" w:hAnsi="Times New Roman" w:cs="Times New Roman"/>
          <w:color w:val="000000" w:themeColor="text1"/>
          <w:sz w:val="28"/>
          <w:szCs w:val="28"/>
          <w:lang w:val="uk-UA"/>
        </w:rPr>
        <w:t xml:space="preserve"> (Дія, що здійснюється в даний момент) </w:t>
      </w:r>
    </w:p>
    <w:p w:rsidR="00D368FC"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'Are you going to school right now?' (Форма Present Continuous дієслова to go); </w:t>
      </w:r>
    </w:p>
    <w:p w:rsidR="00D368FC" w:rsidRPr="00F95F4A" w:rsidRDefault="00D368FC"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«Коли ти знову підеш в школу?»</w:t>
      </w:r>
      <w:r w:rsidR="00592587" w:rsidRPr="00F95F4A">
        <w:rPr>
          <w:rFonts w:ascii="Times New Roman" w:hAnsi="Times New Roman" w:cs="Times New Roman"/>
          <w:color w:val="000000" w:themeColor="text1"/>
          <w:sz w:val="28"/>
          <w:szCs w:val="28"/>
          <w:lang w:val="uk-UA"/>
        </w:rPr>
        <w:t xml:space="preserve"> (Питання передбачає </w:t>
      </w:r>
      <w:r w:rsidRPr="00F95F4A">
        <w:rPr>
          <w:rFonts w:ascii="Times New Roman" w:hAnsi="Times New Roman" w:cs="Times New Roman"/>
          <w:color w:val="000000" w:themeColor="text1"/>
          <w:sz w:val="28"/>
          <w:szCs w:val="28"/>
          <w:lang w:val="uk-UA"/>
        </w:rPr>
        <w:t xml:space="preserve">намір відновити перервану звичну дію в майбутньому) </w:t>
      </w:r>
    </w:p>
    <w:p w:rsidR="00D368FC"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'When are you going to school again?' (Форма Present Continuous дієслова to go в поєднанні з власною мовою again); </w:t>
      </w:r>
    </w:p>
    <w:p w:rsidR="00D368FC" w:rsidRPr="00F95F4A" w:rsidRDefault="00D368FC"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«Ти підеш туди ще раз?» (Повтор одноразової</w:t>
      </w:r>
      <w:r w:rsidR="00592587" w:rsidRPr="00F95F4A">
        <w:rPr>
          <w:rFonts w:ascii="Times New Roman" w:hAnsi="Times New Roman" w:cs="Times New Roman"/>
          <w:color w:val="000000" w:themeColor="text1"/>
          <w:sz w:val="28"/>
          <w:szCs w:val="28"/>
          <w:lang w:val="uk-UA"/>
        </w:rPr>
        <w:t xml:space="preserve"> дії) </w:t>
      </w:r>
    </w:p>
    <w:p w:rsidR="00D368FC"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'Will you go there once more?' (Форма Future Simple дієслова to go в поєднанні з власною мовою once more). </w:t>
      </w:r>
    </w:p>
    <w:p w:rsidR="00D368FC" w:rsidRPr="00F95F4A" w:rsidRDefault="00592587"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Дані приклади підтверджують факт, що при передачі на англійську мову </w:t>
      </w:r>
      <w:r w:rsidR="00D368FC" w:rsidRPr="00F95F4A">
        <w:rPr>
          <w:rFonts w:ascii="Times New Roman" w:hAnsi="Times New Roman" w:cs="Times New Roman"/>
          <w:color w:val="000000" w:themeColor="text1"/>
          <w:sz w:val="28"/>
          <w:szCs w:val="28"/>
          <w:lang w:val="uk-UA"/>
        </w:rPr>
        <w:t>українських</w:t>
      </w:r>
      <w:r w:rsidRPr="00F95F4A">
        <w:rPr>
          <w:rFonts w:ascii="Times New Roman" w:hAnsi="Times New Roman" w:cs="Times New Roman"/>
          <w:color w:val="000000" w:themeColor="text1"/>
          <w:sz w:val="28"/>
          <w:szCs w:val="28"/>
          <w:lang w:val="uk-UA"/>
        </w:rPr>
        <w:t xml:space="preserve"> дієслів руху варто звертати увагу на частотність і періодич</w:t>
      </w:r>
      <w:r w:rsidR="00D368FC" w:rsidRPr="00F95F4A">
        <w:rPr>
          <w:rFonts w:ascii="Times New Roman" w:hAnsi="Times New Roman" w:cs="Times New Roman"/>
          <w:color w:val="000000" w:themeColor="text1"/>
          <w:sz w:val="28"/>
          <w:szCs w:val="28"/>
          <w:lang w:val="uk-UA"/>
        </w:rPr>
        <w:t>ність здійснення дії, вираженої</w:t>
      </w:r>
      <w:r w:rsidRPr="00F95F4A">
        <w:rPr>
          <w:rFonts w:ascii="Times New Roman" w:hAnsi="Times New Roman" w:cs="Times New Roman"/>
          <w:color w:val="000000" w:themeColor="text1"/>
          <w:sz w:val="28"/>
          <w:szCs w:val="28"/>
          <w:lang w:val="uk-UA"/>
        </w:rPr>
        <w:t xml:space="preserve"> даними дієсловами, тобто, по суті, на семантичну складову лексичної дієслівної одиниці. </w:t>
      </w:r>
    </w:p>
    <w:p w:rsidR="00592587" w:rsidRDefault="00592587" w:rsidP="00334024">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Отже, вищевикладене приводить до думки про те, що </w:t>
      </w:r>
      <w:r w:rsidR="00D368FC" w:rsidRPr="00F95F4A">
        <w:rPr>
          <w:rFonts w:ascii="Times New Roman" w:hAnsi="Times New Roman" w:cs="Times New Roman"/>
          <w:color w:val="000000" w:themeColor="text1"/>
          <w:sz w:val="28"/>
          <w:szCs w:val="28"/>
          <w:lang w:val="uk-UA"/>
        </w:rPr>
        <w:t>українські</w:t>
      </w:r>
      <w:r w:rsidRPr="00F95F4A">
        <w:rPr>
          <w:rFonts w:ascii="Times New Roman" w:hAnsi="Times New Roman" w:cs="Times New Roman"/>
          <w:color w:val="000000" w:themeColor="text1"/>
          <w:sz w:val="28"/>
          <w:szCs w:val="28"/>
          <w:lang w:val="uk-UA"/>
        </w:rPr>
        <w:t xml:space="preserve"> дієслова руху бінарні за своєю природою, що підтверджується рядом їх функціонально-семантичних особливостей та безпосередньо відбивається на перекладі </w:t>
      </w:r>
      <w:r w:rsidR="00D368FC" w:rsidRPr="00F95F4A">
        <w:rPr>
          <w:rFonts w:ascii="Times New Roman" w:hAnsi="Times New Roman" w:cs="Times New Roman"/>
          <w:color w:val="000000" w:themeColor="text1"/>
          <w:sz w:val="28"/>
          <w:szCs w:val="28"/>
          <w:lang w:val="uk-UA"/>
        </w:rPr>
        <w:t>українських</w:t>
      </w:r>
      <w:r w:rsidRPr="00F95F4A">
        <w:rPr>
          <w:rFonts w:ascii="Times New Roman" w:hAnsi="Times New Roman" w:cs="Times New Roman"/>
          <w:color w:val="000000" w:themeColor="text1"/>
          <w:sz w:val="28"/>
          <w:szCs w:val="28"/>
          <w:lang w:val="uk-UA"/>
        </w:rPr>
        <w:t xml:space="preserve"> дієслів руху на англійську мову. Лексико-семантичні особливості </w:t>
      </w:r>
      <w:r w:rsidR="00D368FC" w:rsidRPr="00F95F4A">
        <w:rPr>
          <w:rFonts w:ascii="Times New Roman" w:hAnsi="Times New Roman" w:cs="Times New Roman"/>
          <w:color w:val="000000" w:themeColor="text1"/>
          <w:sz w:val="28"/>
          <w:szCs w:val="28"/>
          <w:lang w:val="uk-UA"/>
        </w:rPr>
        <w:t>українських</w:t>
      </w:r>
      <w:r w:rsidRPr="00F95F4A">
        <w:rPr>
          <w:rFonts w:ascii="Times New Roman" w:hAnsi="Times New Roman" w:cs="Times New Roman"/>
          <w:color w:val="000000" w:themeColor="text1"/>
          <w:sz w:val="28"/>
          <w:szCs w:val="28"/>
          <w:lang w:val="uk-UA"/>
        </w:rPr>
        <w:t xml:space="preserve"> дієслів руху спостерігаються і у відповідних їм англійських, проте їм не характерна настільки чітка, як в </w:t>
      </w:r>
      <w:r w:rsidR="00D368FC" w:rsidRPr="00F95F4A">
        <w:rPr>
          <w:rFonts w:ascii="Times New Roman" w:hAnsi="Times New Roman" w:cs="Times New Roman"/>
          <w:color w:val="000000" w:themeColor="text1"/>
          <w:sz w:val="28"/>
          <w:szCs w:val="28"/>
          <w:lang w:val="uk-UA"/>
        </w:rPr>
        <w:t>українській</w:t>
      </w:r>
      <w:r w:rsidRPr="00F95F4A">
        <w:rPr>
          <w:rFonts w:ascii="Times New Roman" w:hAnsi="Times New Roman" w:cs="Times New Roman"/>
          <w:color w:val="000000" w:themeColor="text1"/>
          <w:sz w:val="28"/>
          <w:szCs w:val="28"/>
          <w:lang w:val="uk-UA"/>
        </w:rPr>
        <w:t xml:space="preserve"> мові, опозиція.</w:t>
      </w:r>
    </w:p>
    <w:p w:rsidR="00334024" w:rsidRP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uk-UA"/>
        </w:rPr>
        <w:t xml:space="preserve">Дієслова руху належать до найбільш уживаних дієслів, вважаються дієсловами широкої семантики, несуть у собі доволі високий ступінь абстракції, завдяки чому можуть вступати в найрізноманітніші зв’язки з </w:t>
      </w:r>
      <w:r w:rsidR="00895B9A">
        <w:rPr>
          <w:rFonts w:ascii="Times New Roman" w:hAnsi="Times New Roman" w:cs="Times New Roman"/>
          <w:sz w:val="28"/>
          <w:szCs w:val="28"/>
          <w:lang w:val="uk-UA"/>
        </w:rPr>
        <w:lastRenderedPageBreak/>
        <w:t>іншими словами [27</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За основу виділення дієслів цієї групи була покладена ознака руху – механічне переміщення у просторі. За цією ознакою в семантичній структурі кожного з виділених дієслів була виявлена одна спільна сема – переміщення в просторі. В семантичній структурі дієслів руху української та англійської мови категоріальнолексична сема “переміщення в просторі” на лексичному рівні реалізується в інтегральних ознаках:</w:t>
      </w:r>
    </w:p>
    <w:p w:rsidR="00895B9A" w:rsidRPr="002C2486"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1). характер руху; 2). направленість переміщення; 3). середовище переміщення; 4). темп руху; 5). спосіб руху; 6). форма (вид) суб’єкта рух</w:t>
      </w:r>
      <w:r w:rsidR="002C2486">
        <w:rPr>
          <w:rFonts w:ascii="Times New Roman" w:hAnsi="Times New Roman" w:cs="Times New Roman"/>
          <w:sz w:val="28"/>
          <w:szCs w:val="28"/>
        </w:rPr>
        <w:t>у 7). мета руху; 8). засіб руху</w:t>
      </w:r>
      <w:r w:rsidR="002C2486">
        <w:rPr>
          <w:rFonts w:ascii="Times New Roman" w:hAnsi="Times New Roman" w:cs="Times New Roman"/>
          <w:sz w:val="28"/>
          <w:szCs w:val="28"/>
          <w:lang w:val="uk-UA"/>
        </w:rPr>
        <w:t xml:space="preserve"> [43</w:t>
      </w:r>
      <w:r w:rsidR="002C2486" w:rsidRPr="00895B9A">
        <w:rPr>
          <w:rFonts w:ascii="Times New Roman" w:hAnsi="Times New Roman" w:cs="Times New Roman"/>
          <w:sz w:val="28"/>
          <w:szCs w:val="28"/>
          <w:lang w:val="uk-UA"/>
        </w:rPr>
        <w:t>].</w:t>
      </w:r>
    </w:p>
    <w:p w:rsidR="00895B9A" w:rsidRPr="002C2486"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Відповідно до характеру руху в досліджуваному мікрополі дієслів руху виділяються: 1). дієслова поступального руху; 2). дієслова коливального руху; </w:t>
      </w:r>
      <w:r w:rsidR="002C2486">
        <w:rPr>
          <w:rFonts w:ascii="Times New Roman" w:hAnsi="Times New Roman" w:cs="Times New Roman"/>
          <w:sz w:val="28"/>
          <w:szCs w:val="28"/>
        </w:rPr>
        <w:t>3). дієслова обертального руху</w:t>
      </w:r>
      <w:r w:rsidR="002C2486">
        <w:rPr>
          <w:rFonts w:ascii="Times New Roman" w:hAnsi="Times New Roman" w:cs="Times New Roman"/>
          <w:sz w:val="28"/>
          <w:szCs w:val="28"/>
          <w:lang w:val="uk-UA"/>
        </w:rPr>
        <w:t xml:space="preserv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З усієї кількості форм руху, що сприймаються органами відчуття, першочергово фіксуються поступальні форми.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uk-UA"/>
        </w:rPr>
        <w:t xml:space="preserve">Аналіз матеріалу показав, що основними елементами дієслів поступального руху є лексеми </w:t>
      </w:r>
      <w:r w:rsidRPr="00895B9A">
        <w:rPr>
          <w:rFonts w:ascii="Times New Roman" w:hAnsi="Times New Roman" w:cs="Times New Roman"/>
          <w:sz w:val="28"/>
          <w:szCs w:val="28"/>
        </w:rPr>
        <w:t>move</w:t>
      </w:r>
      <w:r w:rsidRPr="00895B9A">
        <w:rPr>
          <w:rFonts w:ascii="Times New Roman" w:hAnsi="Times New Roman" w:cs="Times New Roman"/>
          <w:sz w:val="28"/>
          <w:szCs w:val="28"/>
          <w:lang w:val="uk-UA"/>
        </w:rPr>
        <w:t xml:space="preserve"> та </w:t>
      </w:r>
      <w:r w:rsidRPr="00895B9A">
        <w:rPr>
          <w:rFonts w:ascii="Times New Roman" w:hAnsi="Times New Roman" w:cs="Times New Roman"/>
          <w:sz w:val="28"/>
          <w:szCs w:val="28"/>
        </w:rPr>
        <w:t>shift</w:t>
      </w:r>
      <w:r w:rsidRPr="00895B9A">
        <w:rPr>
          <w:rFonts w:ascii="Times New Roman" w:hAnsi="Times New Roman" w:cs="Times New Roman"/>
          <w:sz w:val="28"/>
          <w:szCs w:val="28"/>
          <w:lang w:val="uk-UA"/>
        </w:rPr>
        <w:t xml:space="preserve"> в англійській мові, та лексеми рухатися та переміщуватися в українській мові. </w:t>
      </w:r>
      <w:r w:rsidRPr="00895B9A">
        <w:rPr>
          <w:rFonts w:ascii="Times New Roman" w:hAnsi="Times New Roman" w:cs="Times New Roman"/>
          <w:sz w:val="28"/>
          <w:szCs w:val="28"/>
        </w:rPr>
        <w:t xml:space="preserve">Ці дієслова характеризуються цілісністю дії, що може відбуватися як у горизонтальному, так і вертикальному напрямах. Вони можуть виступати ідентифікаторами усіх елементів даного семантичного поля, конкретизуючи при цьому своє власне значення.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uk-UA"/>
        </w:rPr>
        <w:t>Матово б</w:t>
      </w:r>
      <w:r w:rsidRPr="00895B9A">
        <w:rPr>
          <w:rFonts w:ascii="Times New Roman" w:hAnsi="Times New Roman" w:cs="Times New Roman"/>
          <w:sz w:val="28"/>
          <w:szCs w:val="28"/>
        </w:rPr>
        <w:t>i</w:t>
      </w:r>
      <w:r w:rsidRPr="00895B9A">
        <w:rPr>
          <w:rFonts w:ascii="Times New Roman" w:hAnsi="Times New Roman" w:cs="Times New Roman"/>
          <w:sz w:val="28"/>
          <w:szCs w:val="28"/>
          <w:lang w:val="uk-UA"/>
        </w:rPr>
        <w:t>ла дощова коса, пов</w:t>
      </w:r>
      <w:r w:rsidRPr="00895B9A">
        <w:rPr>
          <w:rFonts w:ascii="Times New Roman" w:hAnsi="Times New Roman" w:cs="Times New Roman"/>
          <w:sz w:val="28"/>
          <w:szCs w:val="28"/>
        </w:rPr>
        <w:t>i</w:t>
      </w:r>
      <w:r w:rsidRPr="00895B9A">
        <w:rPr>
          <w:rFonts w:ascii="Times New Roman" w:hAnsi="Times New Roman" w:cs="Times New Roman"/>
          <w:sz w:val="28"/>
          <w:szCs w:val="28"/>
          <w:lang w:val="uk-UA"/>
        </w:rPr>
        <w:t>льно, мов гранд</w:t>
      </w:r>
      <w:r w:rsidRPr="00895B9A">
        <w:rPr>
          <w:rFonts w:ascii="Times New Roman" w:hAnsi="Times New Roman" w:cs="Times New Roman"/>
          <w:sz w:val="28"/>
          <w:szCs w:val="28"/>
        </w:rPr>
        <w:t>i</w:t>
      </w:r>
      <w:r w:rsidRPr="00895B9A">
        <w:rPr>
          <w:rFonts w:ascii="Times New Roman" w:hAnsi="Times New Roman" w:cs="Times New Roman"/>
          <w:sz w:val="28"/>
          <w:szCs w:val="28"/>
          <w:lang w:val="uk-UA"/>
        </w:rPr>
        <w:t>озна зав</w:t>
      </w:r>
      <w:r w:rsidRPr="00895B9A">
        <w:rPr>
          <w:rFonts w:ascii="Times New Roman" w:hAnsi="Times New Roman" w:cs="Times New Roman"/>
          <w:sz w:val="28"/>
          <w:szCs w:val="28"/>
        </w:rPr>
        <w:t>i</w:t>
      </w:r>
      <w:r w:rsidRPr="00895B9A">
        <w:rPr>
          <w:rFonts w:ascii="Times New Roman" w:hAnsi="Times New Roman" w:cs="Times New Roman"/>
          <w:sz w:val="28"/>
          <w:szCs w:val="28"/>
          <w:lang w:val="uk-UA"/>
        </w:rPr>
        <w:t>са, рухаючись над полями, ще не д</w:t>
      </w:r>
      <w:r w:rsidRPr="00895B9A">
        <w:rPr>
          <w:rFonts w:ascii="Times New Roman" w:hAnsi="Times New Roman" w:cs="Times New Roman"/>
          <w:sz w:val="28"/>
          <w:szCs w:val="28"/>
        </w:rPr>
        <w:t>i</w:t>
      </w:r>
      <w:r w:rsidR="00895B9A">
        <w:rPr>
          <w:rFonts w:ascii="Times New Roman" w:hAnsi="Times New Roman" w:cs="Times New Roman"/>
          <w:sz w:val="28"/>
          <w:szCs w:val="28"/>
          <w:lang w:val="uk-UA"/>
        </w:rPr>
        <w:t>йшла туди.</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My</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ears</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were</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hurting</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and</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I</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could</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hardly</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move</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my</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fingers</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at</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all</w:t>
      </w:r>
      <w:r w:rsidRPr="00895B9A">
        <w:rPr>
          <w:rFonts w:ascii="Times New Roman" w:hAnsi="Times New Roman" w:cs="Times New Roman"/>
          <w:sz w:val="28"/>
          <w:szCs w:val="28"/>
          <w:lang w:val="uk-UA"/>
        </w:rPr>
        <w:t xml:space="preserv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Поступальний рух, в свою чергу має розмежування на семи «віддалення», «приближення» – поступальний горизонтальний рух, та «підйом», «спуск» – п</w:t>
      </w:r>
      <w:r w:rsidR="00895B9A">
        <w:rPr>
          <w:rFonts w:ascii="Times New Roman" w:hAnsi="Times New Roman" w:cs="Times New Roman"/>
          <w:sz w:val="28"/>
          <w:szCs w:val="28"/>
        </w:rPr>
        <w:t>оступальний вертикальний рух [3</w:t>
      </w:r>
      <w:r w:rsidR="00895B9A">
        <w:rPr>
          <w:rFonts w:ascii="Times New Roman" w:hAnsi="Times New Roman" w:cs="Times New Roman"/>
          <w:sz w:val="28"/>
          <w:szCs w:val="28"/>
          <w:lang w:val="uk-UA"/>
        </w:rPr>
        <w:t>8, с.</w:t>
      </w:r>
      <w:r w:rsidRPr="00895B9A">
        <w:rPr>
          <w:rFonts w:ascii="Times New Roman" w:hAnsi="Times New Roman" w:cs="Times New Roman"/>
          <w:sz w:val="28"/>
          <w:szCs w:val="28"/>
        </w:rPr>
        <w:t xml:space="preserve"> 101]. Семантика віддалення в українській мові реалізується такими дієсловами: відходити, від’їжджати, відлітати, відпливати, задкувати; в англійській мові: to abandon, to back, to desert, to leave. Семантика наближення реалізується в українській </w:t>
      </w:r>
      <w:r w:rsidRPr="00895B9A">
        <w:rPr>
          <w:rFonts w:ascii="Times New Roman" w:hAnsi="Times New Roman" w:cs="Times New Roman"/>
          <w:sz w:val="28"/>
          <w:szCs w:val="28"/>
        </w:rPr>
        <w:lastRenderedPageBreak/>
        <w:t xml:space="preserve">мові такими дієсловами: входити, в’їжджати, влітати, вбігати, підбігати, підходити, причалювати тощо.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англійській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наближення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реалізується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такими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дієсловами</w:t>
      </w:r>
      <w:r w:rsidRPr="00895B9A">
        <w:rPr>
          <w:rFonts w:ascii="Times New Roman" w:hAnsi="Times New Roman" w:cs="Times New Roman"/>
          <w:sz w:val="28"/>
          <w:szCs w:val="28"/>
          <w:lang w:val="en-US"/>
        </w:rPr>
        <w:t xml:space="preserve">: to advance, to arrive, to approach, to come, to reach. </w:t>
      </w:r>
      <w:r w:rsidRPr="00895B9A">
        <w:rPr>
          <w:rFonts w:ascii="Times New Roman" w:hAnsi="Times New Roman" w:cs="Times New Roman"/>
          <w:sz w:val="28"/>
          <w:szCs w:val="28"/>
        </w:rPr>
        <w:t>Як</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бачимо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дериваційна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продуктивність</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українських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дієслів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що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виявляється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здатності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приєднувати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твірних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основ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словотвірні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префікси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від</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віді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до</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ді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зі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над</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наді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об</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обі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пере</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під</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піді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по</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пі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при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про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роз</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розі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створює</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лакунарну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зону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англійській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компенсація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якої</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відбувається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прийменниково</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прислівниковими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мовними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засобами</w:t>
      </w:r>
      <w:r w:rsidRPr="00895B9A">
        <w:rPr>
          <w:rFonts w:ascii="Times New Roman" w:hAnsi="Times New Roman" w:cs="Times New Roman"/>
          <w:sz w:val="28"/>
          <w:szCs w:val="28"/>
          <w:lang w:val="en-US"/>
        </w:rPr>
        <w:t xml:space="preserve">: step back, drive off, come closer, move backwards, move towards, run into, sail to, crawl up </w:t>
      </w:r>
      <w:r w:rsidRPr="00895B9A">
        <w:rPr>
          <w:rFonts w:ascii="Times New Roman" w:hAnsi="Times New Roman" w:cs="Times New Roman"/>
          <w:sz w:val="28"/>
          <w:szCs w:val="28"/>
        </w:rPr>
        <w:t>та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ін</w:t>
      </w:r>
      <w:r w:rsidRPr="00895B9A">
        <w:rPr>
          <w:rFonts w:ascii="Times New Roman" w:hAnsi="Times New Roman" w:cs="Times New Roman"/>
          <w:sz w:val="28"/>
          <w:szCs w:val="28"/>
          <w:lang w:val="en-US"/>
        </w:rPr>
        <w:t xml:space="preserv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uk-UA"/>
        </w:rPr>
        <w:t xml:space="preserve">Семи «підйом» та «спуск» деталізують спрямованість такими дієслівними формами: в українській мові це такі дієслова, як: залазити, зринати, випірнати, підніматися, опускатися, падати, осідати, валитися, осуватися тощо. </w:t>
      </w: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англійській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маємо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такі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дієслова</w:t>
      </w:r>
      <w:r w:rsidRPr="00895B9A">
        <w:rPr>
          <w:rFonts w:ascii="Times New Roman" w:hAnsi="Times New Roman" w:cs="Times New Roman"/>
          <w:sz w:val="28"/>
          <w:szCs w:val="28"/>
          <w:lang w:val="en-US"/>
        </w:rPr>
        <w:t xml:space="preserve">: to rise, to ascend, to climb, to mount, to land, to fall, to knee, to descend.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uk-UA"/>
        </w:rPr>
        <w:t xml:space="preserve">Проте для англійської мови більш природними і широко вживаними є складні дієслівні прийменниково-прислівникові комплекси: </w:t>
      </w:r>
      <w:r w:rsidRPr="00895B9A">
        <w:rPr>
          <w:rFonts w:ascii="Times New Roman" w:hAnsi="Times New Roman" w:cs="Times New Roman"/>
          <w:sz w:val="28"/>
          <w:szCs w:val="28"/>
          <w:lang w:val="en-US"/>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take</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off</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go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down</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move</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upwards</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walk</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up</w:t>
      </w:r>
      <w:r w:rsidRPr="00895B9A">
        <w:rPr>
          <w:rFonts w:ascii="Times New Roman" w:hAnsi="Times New Roman" w:cs="Times New Roman"/>
          <w:sz w:val="28"/>
          <w:szCs w:val="28"/>
          <w:lang w:val="uk-UA"/>
        </w:rPr>
        <w:t xml:space="preserve">. </w:t>
      </w:r>
      <w:r w:rsidRPr="00441D31">
        <w:rPr>
          <w:rFonts w:ascii="Times New Roman" w:hAnsi="Times New Roman" w:cs="Times New Roman"/>
          <w:sz w:val="28"/>
          <w:szCs w:val="28"/>
          <w:lang w:val="uk-UA"/>
        </w:rPr>
        <w:t>До групи дієслів коливального руху належать такі лексеми, як: бовтатися, вібрувати, вихляти(ся), гойдатися, дрижати, калататися, коливатися, колисати(ся),</w:t>
      </w:r>
      <w:r w:rsidRPr="00895B9A">
        <w:rPr>
          <w:rFonts w:ascii="Times New Roman" w:hAnsi="Times New Roman" w:cs="Times New Roman"/>
          <w:sz w:val="28"/>
          <w:szCs w:val="28"/>
          <w:lang w:val="uk-UA"/>
        </w:rPr>
        <w:t xml:space="preserve"> </w:t>
      </w:r>
      <w:r w:rsidRPr="00441D31">
        <w:rPr>
          <w:rFonts w:ascii="Times New Roman" w:hAnsi="Times New Roman" w:cs="Times New Roman"/>
          <w:sz w:val="28"/>
          <w:szCs w:val="28"/>
          <w:lang w:val="uk-UA"/>
        </w:rPr>
        <w:t xml:space="preserve">колихати(ся), колотитися, майоріти, матляти(ся), махати, маяти, скакати, стрибати, тремтіти, труситися.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Незчулись, як набiгла тiнь, скалкувата, крем’яниста земля потемнiла пiд ними i, здавалось, злегка загойдалась, мов хитка палуба.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англійській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коливальний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позначають</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наступні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лексеми</w:t>
      </w:r>
      <w:r w:rsidRPr="00895B9A">
        <w:rPr>
          <w:rFonts w:ascii="Times New Roman" w:hAnsi="Times New Roman" w:cs="Times New Roman"/>
          <w:sz w:val="28"/>
          <w:szCs w:val="28"/>
          <w:lang w:val="en-US"/>
        </w:rPr>
        <w:t xml:space="preserve">: to budge, to dodder, to tremble, to oscillate, to rock, to shake, to shiver, to shudder, to sway, to swing, to twitch, to vibrate. In the shadows of her hiding place on the staircase, she watched as the strangers swayed and chanted by flickering orange candles.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lastRenderedPageBreak/>
        <w:t xml:space="preserve">До дієслів обертального руху в українській мові належать такі дієслова: вгвинчуватися, вертітися, витися, вихоритися, котитися, кружляти, крутитися, обвивати, обертатися, повертатися.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Козаков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став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крутити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цигарку</w:t>
      </w:r>
      <w:r w:rsidRPr="00895B9A">
        <w:rPr>
          <w:rFonts w:ascii="Times New Roman" w:hAnsi="Times New Roman" w:cs="Times New Roman"/>
          <w:sz w:val="28"/>
          <w:szCs w:val="28"/>
          <w:lang w:val="en-US"/>
        </w:rPr>
        <w:t xml:space="preserv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англійській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обертальний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показано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лексемами</w:t>
      </w:r>
      <w:r w:rsidRPr="00895B9A">
        <w:rPr>
          <w:rFonts w:ascii="Times New Roman" w:hAnsi="Times New Roman" w:cs="Times New Roman"/>
          <w:sz w:val="28"/>
          <w:szCs w:val="28"/>
          <w:lang w:val="en-US"/>
        </w:rPr>
        <w:t xml:space="preserve"> to circuit, to encircle, to rotate, to whirl, to turn around, to roll, to trundle, to mill around, to spin, to weave, to curl, to snake, to wheel, to wind, to frizzle. The door buzzed loudly and began to rotate.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Інтегральна сема «Направленість переміщення» реалізується такими диференційними семами: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441D31">
        <w:rPr>
          <w:rFonts w:ascii="Times New Roman" w:hAnsi="Times New Roman" w:cs="Times New Roman"/>
          <w:sz w:val="28"/>
          <w:szCs w:val="28"/>
          <w:lang w:val="uk-UA"/>
        </w:rPr>
        <w:t xml:space="preserve">1). Переміщення вгору: укр. вилазити, випрямлятися, виринати, вставати, злітати, здійматися, підніматися, підстрибувати; англ.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climb</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mount</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rise</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ascend</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raise</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lift</w:t>
      </w:r>
      <w:r w:rsidRPr="00441D31">
        <w:rPr>
          <w:rFonts w:ascii="Times New Roman" w:hAnsi="Times New Roman" w:cs="Times New Roman"/>
          <w:sz w:val="28"/>
          <w:szCs w:val="28"/>
          <w:lang w:val="uk-UA"/>
        </w:rPr>
        <w:t xml:space="preserv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Випрямтесь та ход</w:t>
      </w:r>
      <w:r w:rsidRPr="00895B9A">
        <w:rPr>
          <w:rFonts w:ascii="Times New Roman" w:hAnsi="Times New Roman" w:cs="Times New Roman"/>
          <w:sz w:val="28"/>
          <w:szCs w:val="28"/>
          <w:lang w:val="en-US"/>
        </w:rPr>
        <w:t>i</w:t>
      </w:r>
      <w:r w:rsidRPr="00895B9A">
        <w:rPr>
          <w:rFonts w:ascii="Times New Roman" w:hAnsi="Times New Roman" w:cs="Times New Roman"/>
          <w:sz w:val="28"/>
          <w:szCs w:val="28"/>
        </w:rPr>
        <w:t xml:space="preserve">мо з нами!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Langdon climbed a rolling ladder to the top shelf.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441D31">
        <w:rPr>
          <w:rFonts w:ascii="Times New Roman" w:hAnsi="Times New Roman" w:cs="Times New Roman"/>
          <w:sz w:val="28"/>
          <w:szCs w:val="28"/>
          <w:lang w:val="uk-UA"/>
        </w:rPr>
        <w:t xml:space="preserve">2). Переміщення вниз: укр. валитися, занурюватися, клонитися, опускатися, падати, пірнати тощо; англ.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lower</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sink</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descend</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fall</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drop</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tumble</w:t>
      </w:r>
      <w:r w:rsidRPr="00441D31">
        <w:rPr>
          <w:rFonts w:ascii="Times New Roman" w:hAnsi="Times New Roman" w:cs="Times New Roman"/>
          <w:sz w:val="28"/>
          <w:szCs w:val="28"/>
          <w:lang w:val="uk-UA"/>
        </w:rPr>
        <w:t xml:space="preserv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Вони почали спускатися з кряжа, i рiдна сторона швидко зникала за горбом.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The terrified pilot opened the hatch and lowered the stairs.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3).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колу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обертатися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крутитися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кружляти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обвивати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вгвинчуватися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жонглювати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rotate, to twist, to whirl, to swirl, to wheel, to circle.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Черниш, готовий на все, р</w:t>
      </w:r>
      <w:r w:rsidRPr="00895B9A">
        <w:rPr>
          <w:rFonts w:ascii="Times New Roman" w:hAnsi="Times New Roman" w:cs="Times New Roman"/>
          <w:sz w:val="28"/>
          <w:szCs w:val="28"/>
          <w:lang w:val="en-US"/>
        </w:rPr>
        <w:t>i</w:t>
      </w:r>
      <w:r w:rsidRPr="00895B9A">
        <w:rPr>
          <w:rFonts w:ascii="Times New Roman" w:hAnsi="Times New Roman" w:cs="Times New Roman"/>
          <w:sz w:val="28"/>
          <w:szCs w:val="28"/>
        </w:rPr>
        <w:t xml:space="preserve">шуче обернувся </w:t>
      </w:r>
      <w:r w:rsidRPr="00895B9A">
        <w:rPr>
          <w:rFonts w:ascii="Times New Roman" w:hAnsi="Times New Roman" w:cs="Times New Roman"/>
          <w:sz w:val="28"/>
          <w:szCs w:val="28"/>
          <w:lang w:val="en-US"/>
        </w:rPr>
        <w:t>i</w:t>
      </w:r>
      <w:r w:rsidRPr="00895B9A">
        <w:rPr>
          <w:rFonts w:ascii="Times New Roman" w:hAnsi="Times New Roman" w:cs="Times New Roman"/>
          <w:sz w:val="28"/>
          <w:szCs w:val="28"/>
        </w:rPr>
        <w:t xml:space="preserve"> поповз назад.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The fog was swirling around him now.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4). </w:t>
      </w:r>
      <w:r w:rsidRPr="00895B9A">
        <w:rPr>
          <w:rFonts w:ascii="Times New Roman" w:hAnsi="Times New Roman" w:cs="Times New Roman"/>
          <w:sz w:val="28"/>
          <w:szCs w:val="28"/>
        </w:rPr>
        <w:t>Хаотичний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копошитися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метатися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метушитися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носитися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роїтися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flounce, to squib. </w:t>
      </w:r>
    </w:p>
    <w:p w:rsid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Вiн запросив Черииша сiсти, i, коли той почав опинатися, сам посадовив його i, метаючись по блiндажу, гарячий, сухий, збуджений, </w:t>
      </w:r>
      <w:r w:rsidRPr="00895B9A">
        <w:rPr>
          <w:rFonts w:ascii="Times New Roman" w:hAnsi="Times New Roman" w:cs="Times New Roman"/>
          <w:sz w:val="28"/>
          <w:szCs w:val="28"/>
        </w:rPr>
        <w:lastRenderedPageBreak/>
        <w:t xml:space="preserve">поглядав на Черниша ласкаво, наче зустрiв тут, у чужому краю, свою далеку молодiсть.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Інтегральна ознака «Середовище переміщення» реалізується в ряді наступних диференційних сем: </w:t>
      </w:r>
    </w:p>
    <w:p w:rsidR="000A4C47" w:rsidRP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441D31">
        <w:rPr>
          <w:rFonts w:ascii="Times New Roman" w:hAnsi="Times New Roman" w:cs="Times New Roman"/>
          <w:sz w:val="28"/>
          <w:szCs w:val="28"/>
          <w:lang w:val="uk-UA"/>
        </w:rPr>
        <w:t xml:space="preserve">1). Переміщення по воді у відкритому і закритому просторі: укр. пливти, плавати, спливати, занурюватися, пірнати, виринати, плескатися; англ. </w:t>
      </w:r>
      <w:r w:rsidRPr="00895B9A">
        <w:rPr>
          <w:rFonts w:ascii="Times New Roman" w:hAnsi="Times New Roman" w:cs="Times New Roman"/>
          <w:sz w:val="28"/>
          <w:szCs w:val="28"/>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rPr>
        <w:t>swim</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rPr>
        <w:t>float</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rPr>
        <w:t>sail</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rPr>
        <w:t>dive</w:t>
      </w:r>
      <w:r w:rsidRPr="00441D31">
        <w:rPr>
          <w:rFonts w:ascii="Times New Roman" w:hAnsi="Times New Roman" w:cs="Times New Roman"/>
          <w:sz w:val="28"/>
          <w:szCs w:val="28"/>
          <w:lang w:val="uk-UA"/>
        </w:rPr>
        <w:t>.</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А народ плив i плив, сiрий вiд кiптяви, зiрваний з мiсця i, здавалося, цим людським потокам не кiнчитись нiколи!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…the Norsemen, who in old times had sailed far and wide over unknown search of the fighting they loved.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41052E">
        <w:rPr>
          <w:rFonts w:ascii="Times New Roman" w:hAnsi="Times New Roman" w:cs="Times New Roman"/>
          <w:sz w:val="28"/>
          <w:szCs w:val="28"/>
          <w:lang w:val="uk-UA"/>
        </w:rPr>
        <w:t>2). Переміщення у повітрі: укр. летіти, випурхувати, вифуркнути, вихоритися, здійматися, линути, майнути; англ</w:t>
      </w:r>
      <w:r w:rsidR="0041052E" w:rsidRPr="0041052E">
        <w:rPr>
          <w:rFonts w:ascii="Times New Roman" w:hAnsi="Times New Roman" w:cs="Times New Roman"/>
          <w:sz w:val="28"/>
          <w:szCs w:val="28"/>
          <w:lang w:val="uk-UA"/>
        </w:rPr>
        <w:t xml:space="preserve">. </w:t>
      </w:r>
      <w:r w:rsidR="0041052E">
        <w:rPr>
          <w:rFonts w:ascii="Times New Roman" w:hAnsi="Times New Roman" w:cs="Times New Roman"/>
          <w:sz w:val="28"/>
          <w:szCs w:val="28"/>
          <w:lang w:val="en-US"/>
        </w:rPr>
        <w:t>to</w:t>
      </w:r>
      <w:r w:rsidR="0041052E" w:rsidRPr="0041052E">
        <w:rPr>
          <w:rFonts w:ascii="Times New Roman" w:hAnsi="Times New Roman" w:cs="Times New Roman"/>
          <w:sz w:val="28"/>
          <w:szCs w:val="28"/>
          <w:lang w:val="uk-UA"/>
        </w:rPr>
        <w:t xml:space="preserve"> </w:t>
      </w:r>
      <w:r w:rsidR="0041052E">
        <w:rPr>
          <w:rFonts w:ascii="Times New Roman" w:hAnsi="Times New Roman" w:cs="Times New Roman"/>
          <w:sz w:val="28"/>
          <w:szCs w:val="28"/>
          <w:lang w:val="en-US"/>
        </w:rPr>
        <w:t>fly</w:t>
      </w:r>
      <w:r w:rsidR="0041052E" w:rsidRPr="0041052E">
        <w:rPr>
          <w:rFonts w:ascii="Times New Roman" w:hAnsi="Times New Roman" w:cs="Times New Roman"/>
          <w:sz w:val="28"/>
          <w:szCs w:val="28"/>
          <w:lang w:val="uk-UA"/>
        </w:rPr>
        <w:t xml:space="preserve">, </w:t>
      </w:r>
      <w:r w:rsidR="0041052E">
        <w:rPr>
          <w:rFonts w:ascii="Times New Roman" w:hAnsi="Times New Roman" w:cs="Times New Roman"/>
          <w:sz w:val="28"/>
          <w:szCs w:val="28"/>
          <w:lang w:val="en-US"/>
        </w:rPr>
        <w:t>to</w:t>
      </w:r>
      <w:r w:rsidR="0041052E" w:rsidRPr="0041052E">
        <w:rPr>
          <w:rFonts w:ascii="Times New Roman" w:hAnsi="Times New Roman" w:cs="Times New Roman"/>
          <w:sz w:val="28"/>
          <w:szCs w:val="28"/>
          <w:lang w:val="uk-UA"/>
        </w:rPr>
        <w:t xml:space="preserve"> </w:t>
      </w:r>
      <w:r w:rsidR="0041052E">
        <w:rPr>
          <w:rFonts w:ascii="Times New Roman" w:hAnsi="Times New Roman" w:cs="Times New Roman"/>
          <w:sz w:val="28"/>
          <w:szCs w:val="28"/>
          <w:lang w:val="en-US"/>
        </w:rPr>
        <w:t>float</w:t>
      </w:r>
      <w:r w:rsidR="0041052E" w:rsidRPr="0041052E">
        <w:rPr>
          <w:rFonts w:ascii="Times New Roman" w:hAnsi="Times New Roman" w:cs="Times New Roman"/>
          <w:sz w:val="28"/>
          <w:szCs w:val="28"/>
          <w:lang w:val="uk-UA"/>
        </w:rPr>
        <w:t xml:space="preserve">, </w:t>
      </w:r>
      <w:r w:rsidR="0041052E">
        <w:rPr>
          <w:rFonts w:ascii="Times New Roman" w:hAnsi="Times New Roman" w:cs="Times New Roman"/>
          <w:sz w:val="28"/>
          <w:szCs w:val="28"/>
          <w:lang w:val="en-US"/>
        </w:rPr>
        <w:t>to</w:t>
      </w:r>
      <w:r w:rsidR="0041052E" w:rsidRPr="0041052E">
        <w:rPr>
          <w:rFonts w:ascii="Times New Roman" w:hAnsi="Times New Roman" w:cs="Times New Roman"/>
          <w:sz w:val="28"/>
          <w:szCs w:val="28"/>
          <w:lang w:val="uk-UA"/>
        </w:rPr>
        <w:t xml:space="preserve"> </w:t>
      </w:r>
      <w:r w:rsidR="0041052E">
        <w:rPr>
          <w:rFonts w:ascii="Times New Roman" w:hAnsi="Times New Roman" w:cs="Times New Roman"/>
          <w:sz w:val="28"/>
          <w:szCs w:val="28"/>
          <w:lang w:val="en-US"/>
        </w:rPr>
        <w:t>hover</w:t>
      </w:r>
      <w:r w:rsidR="0041052E" w:rsidRPr="0041052E">
        <w:rPr>
          <w:rFonts w:ascii="Times New Roman" w:hAnsi="Times New Roman" w:cs="Times New Roman"/>
          <w:sz w:val="28"/>
          <w:szCs w:val="28"/>
          <w:lang w:val="uk-UA"/>
        </w:rPr>
        <w:t>.</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Штурмом</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захопили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радгосп</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балку</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перелет</w:t>
      </w:r>
      <w:r w:rsidRPr="00895B9A">
        <w:rPr>
          <w:rFonts w:ascii="Times New Roman" w:hAnsi="Times New Roman" w:cs="Times New Roman"/>
          <w:sz w:val="28"/>
          <w:szCs w:val="28"/>
          <w:lang w:val="en-US"/>
        </w:rPr>
        <w:t>i</w:t>
      </w:r>
      <w:r w:rsidRPr="00895B9A">
        <w:rPr>
          <w:rFonts w:ascii="Times New Roman" w:hAnsi="Times New Roman" w:cs="Times New Roman"/>
          <w:sz w:val="28"/>
          <w:szCs w:val="28"/>
        </w:rPr>
        <w:t>ли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на</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крилах</w:t>
      </w:r>
      <w:r w:rsidRPr="00441D31">
        <w:rPr>
          <w:rFonts w:ascii="Times New Roman" w:hAnsi="Times New Roman" w:cs="Times New Roman"/>
          <w:sz w:val="28"/>
          <w:szCs w:val="28"/>
        </w:rPr>
        <w:t xml:space="preserve">.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…stars that move and beckoned and that seemed to fly like flocks of birds out of the West into the East.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 xml:space="preserve">Необхідно відмітити, що в обох мовних системах рух в повітрі конкретизується за семою </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комаха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або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птах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витати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пурхати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роїтися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ширяти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шугати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flit, to flutter, to soar, to flap, to hover, to wing. </w:t>
      </w:r>
      <w:r w:rsidRPr="00895B9A">
        <w:rPr>
          <w:rFonts w:ascii="Times New Roman" w:hAnsi="Times New Roman" w:cs="Times New Roman"/>
          <w:sz w:val="28"/>
          <w:szCs w:val="28"/>
        </w:rPr>
        <w:t>Англійська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має</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більше</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мовних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засобів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для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вираження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цієї</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ознаки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оскільки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українській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мові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зазначений</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вид</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руху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частіше</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номінується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описово</w:t>
      </w:r>
      <w:r w:rsidRPr="00895B9A">
        <w:rPr>
          <w:rFonts w:ascii="Times New Roman" w:hAnsi="Times New Roman" w:cs="Times New Roman"/>
          <w:sz w:val="28"/>
          <w:szCs w:val="28"/>
          <w:lang w:val="en-US"/>
        </w:rPr>
        <w:t xml:space="preserve">: to flap – </w:t>
      </w:r>
      <w:r w:rsidRPr="00895B9A">
        <w:rPr>
          <w:rFonts w:ascii="Times New Roman" w:hAnsi="Times New Roman" w:cs="Times New Roman"/>
          <w:sz w:val="28"/>
          <w:szCs w:val="28"/>
        </w:rPr>
        <w:t>змахувати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крильми</w:t>
      </w:r>
      <w:r w:rsidRPr="00895B9A">
        <w:rPr>
          <w:rFonts w:ascii="Times New Roman" w:hAnsi="Times New Roman" w:cs="Times New Roman"/>
          <w:sz w:val="28"/>
          <w:szCs w:val="28"/>
          <w:lang w:val="en-US"/>
        </w:rPr>
        <w:t xml:space="preserve">, to soar – </w:t>
      </w:r>
      <w:r w:rsidRPr="00895B9A">
        <w:rPr>
          <w:rFonts w:ascii="Times New Roman" w:hAnsi="Times New Roman" w:cs="Times New Roman"/>
          <w:sz w:val="28"/>
          <w:szCs w:val="28"/>
        </w:rPr>
        <w:t>стрімко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підніматися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вгору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високо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літати</w:t>
      </w:r>
      <w:r w:rsidRPr="00895B9A">
        <w:rPr>
          <w:rFonts w:ascii="Times New Roman" w:hAnsi="Times New Roman" w:cs="Times New Roman"/>
          <w:sz w:val="28"/>
          <w:szCs w:val="28"/>
          <w:lang w:val="en-US"/>
        </w:rPr>
        <w:t xml:space="preserve">.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3). </w:t>
      </w:r>
      <w:r w:rsidRPr="00895B9A">
        <w:rPr>
          <w:rFonts w:ascii="Times New Roman" w:hAnsi="Times New Roman" w:cs="Times New Roman"/>
          <w:sz w:val="28"/>
          <w:szCs w:val="28"/>
        </w:rPr>
        <w:t>Переміщення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землі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бігти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блукати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гнатися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гуляти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іти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їздити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крокувати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мандрувати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огинати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переміщуватися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переходити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рушати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ступати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тощо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go, to cross, to stride, to pass, to stroll, to wander, to march, to tiptoe, to slip, to pace, to step, to walk, to tramp, to leave, to lurch, to totter, to trudge, to stagger, to approach, to crawl, to creep, to slither, to roll, to jump, to leap, to hop, to spring, to jog, to run, to sprint, to trot, to scamper, to race, to ride, to skate.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41052E">
        <w:rPr>
          <w:rFonts w:ascii="Times New Roman" w:hAnsi="Times New Roman" w:cs="Times New Roman"/>
          <w:sz w:val="28"/>
          <w:szCs w:val="28"/>
        </w:rPr>
        <w:lastRenderedPageBreak/>
        <w:t>«</w:t>
      </w:r>
      <w:r w:rsidRPr="00895B9A">
        <w:rPr>
          <w:rFonts w:ascii="Times New Roman" w:hAnsi="Times New Roman" w:cs="Times New Roman"/>
          <w:sz w:val="28"/>
          <w:szCs w:val="28"/>
        </w:rPr>
        <w:t>Славний</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хлопець</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рушаючи</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подумав</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про</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б</w:t>
      </w:r>
      <w:r w:rsidRPr="00895B9A">
        <w:rPr>
          <w:rFonts w:ascii="Times New Roman" w:hAnsi="Times New Roman" w:cs="Times New Roman"/>
          <w:sz w:val="28"/>
          <w:szCs w:val="28"/>
          <w:lang w:val="en-US"/>
        </w:rPr>
        <w:t>i</w:t>
      </w:r>
      <w:r w:rsidRPr="00895B9A">
        <w:rPr>
          <w:rFonts w:ascii="Times New Roman" w:hAnsi="Times New Roman" w:cs="Times New Roman"/>
          <w:sz w:val="28"/>
          <w:szCs w:val="28"/>
        </w:rPr>
        <w:t>йця</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Черниш</w:t>
      </w:r>
      <w:r w:rsidRPr="0041052E">
        <w:rPr>
          <w:rFonts w:ascii="Times New Roman" w:hAnsi="Times New Roman" w:cs="Times New Roman"/>
          <w:sz w:val="28"/>
          <w:szCs w:val="28"/>
        </w:rPr>
        <w:t xml:space="preserve">.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That isn’t too far from this crumby place, and he comes over and visits me practically every week end.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Відповідно</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до</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темпу</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руху</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виділено</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наступні</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класифікації</w:t>
      </w:r>
      <w:r w:rsidRPr="0041052E">
        <w:rPr>
          <w:rFonts w:ascii="Times New Roman" w:hAnsi="Times New Roman" w:cs="Times New Roman"/>
          <w:sz w:val="28"/>
          <w:szCs w:val="28"/>
        </w:rPr>
        <w:t xml:space="preserve">: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41052E">
        <w:rPr>
          <w:rFonts w:ascii="Times New Roman" w:hAnsi="Times New Roman" w:cs="Times New Roman"/>
          <w:sz w:val="28"/>
          <w:szCs w:val="28"/>
        </w:rPr>
        <w:t xml:space="preserve">1). </w:t>
      </w:r>
      <w:r w:rsidRPr="00895B9A">
        <w:rPr>
          <w:rFonts w:ascii="Times New Roman" w:hAnsi="Times New Roman" w:cs="Times New Roman"/>
          <w:sz w:val="28"/>
          <w:szCs w:val="28"/>
        </w:rPr>
        <w:t>Дієслова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позначення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швидкого</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руху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будь</w:t>
      </w:r>
      <w:r w:rsidRPr="00895B9A">
        <w:rPr>
          <w:rFonts w:ascii="Times New Roman" w:hAnsi="Times New Roman" w:cs="Times New Roman"/>
          <w:sz w:val="28"/>
          <w:szCs w:val="28"/>
          <w:lang w:val="en-US"/>
        </w:rPr>
        <w:t>-</w:t>
      </w:r>
      <w:r w:rsidRPr="00895B9A">
        <w:rPr>
          <w:rFonts w:ascii="Times New Roman" w:hAnsi="Times New Roman" w:cs="Times New Roman"/>
          <w:sz w:val="28"/>
          <w:szCs w:val="28"/>
        </w:rPr>
        <w:t>якому</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середовищі</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бігти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бурлити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вихоритися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газувати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гнатися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злинати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летіти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майнути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мчати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нагрянути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обрушуватися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пурхнути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падати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bolt, to dart, to gallop, to race, to run, to speed.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441D31">
        <w:rPr>
          <w:rFonts w:ascii="Times New Roman" w:hAnsi="Times New Roman" w:cs="Times New Roman"/>
          <w:sz w:val="28"/>
          <w:szCs w:val="28"/>
          <w:lang w:val="uk-UA"/>
        </w:rPr>
        <w:t xml:space="preserve">2). Дієслова на позначення повільного руху в будь-якому середовищі: блукати, брести, волочитися, гуляти, дибати, плестися, чимчикувати, чвалати; англ.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clump</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crawl</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roam</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wander</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walk</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reel</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creep</w:t>
      </w:r>
      <w:r w:rsidRPr="00441D31">
        <w:rPr>
          <w:rFonts w:ascii="Times New Roman" w:hAnsi="Times New Roman" w:cs="Times New Roman"/>
          <w:sz w:val="28"/>
          <w:szCs w:val="28"/>
          <w:lang w:val="uk-UA"/>
        </w:rPr>
        <w:t xml:space="preserve">. </w:t>
      </w:r>
    </w:p>
    <w:p w:rsidR="0041052E"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За</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способом</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руху</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реалізуючи</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параметр</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Самостійний</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рух</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дієслова</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класифікуються</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наступним</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чином</w:t>
      </w:r>
      <w:r w:rsidRPr="0041052E">
        <w:rPr>
          <w:rFonts w:ascii="Times New Roman" w:hAnsi="Times New Roman" w:cs="Times New Roman"/>
          <w:sz w:val="28"/>
          <w:szCs w:val="28"/>
        </w:rPr>
        <w:t xml:space="preserve">: 1). </w:t>
      </w:r>
      <w:r w:rsidRPr="00895B9A">
        <w:rPr>
          <w:rFonts w:ascii="Times New Roman" w:hAnsi="Times New Roman" w:cs="Times New Roman"/>
          <w:sz w:val="28"/>
          <w:szCs w:val="28"/>
        </w:rPr>
        <w:t>Рух</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з</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допомогою</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ніг</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укр</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іти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ходити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бігти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крокувати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англ</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go</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run</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jump</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gallop</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Сюди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входять</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дієслова</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які</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відображають</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рух</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пішки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укр</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іти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гуляти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крокувати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англ</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go</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totter</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бігом</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укр</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бігти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гнатися</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мчати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англ</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run</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run</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about</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стрибками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укр</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гецати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стрибати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плигати</w:t>
      </w:r>
      <w:r w:rsidRPr="00441D31">
        <w:rPr>
          <w:rFonts w:ascii="Times New Roman" w:hAnsi="Times New Roman" w:cs="Times New Roman"/>
          <w:sz w:val="28"/>
          <w:szCs w:val="28"/>
        </w:rPr>
        <w:t xml:space="preserve">; </w:t>
      </w:r>
      <w:r w:rsidRPr="00895B9A">
        <w:rPr>
          <w:rFonts w:ascii="Times New Roman" w:hAnsi="Times New Roman" w:cs="Times New Roman"/>
          <w:sz w:val="28"/>
          <w:szCs w:val="28"/>
        </w:rPr>
        <w:t>англ</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bound</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jump</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up</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bob</w:t>
      </w:r>
      <w:r w:rsidRPr="00441D31">
        <w:rPr>
          <w:rFonts w:ascii="Times New Roman" w:hAnsi="Times New Roman" w:cs="Times New Roman"/>
          <w:sz w:val="28"/>
          <w:szCs w:val="28"/>
        </w:rPr>
        <w:t xml:space="preserve">, </w:t>
      </w:r>
      <w:r w:rsidRPr="00895B9A">
        <w:rPr>
          <w:rFonts w:ascii="Times New Roman" w:hAnsi="Times New Roman" w:cs="Times New Roman"/>
          <w:sz w:val="28"/>
          <w:szCs w:val="28"/>
          <w:lang w:val="en-US"/>
        </w:rPr>
        <w:t>skip</w:t>
      </w:r>
      <w:r w:rsidRPr="00441D31">
        <w:rPr>
          <w:rFonts w:ascii="Times New Roman" w:hAnsi="Times New Roman" w:cs="Times New Roman"/>
          <w:sz w:val="28"/>
          <w:szCs w:val="28"/>
        </w:rPr>
        <w:t xml:space="preserve">). </w:t>
      </w:r>
    </w:p>
    <w:p w:rsidR="000A4C47" w:rsidRPr="00895B9A" w:rsidRDefault="000A4C47"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2).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допомогою</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крил</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летіти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злітати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випурхувати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здійматися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линути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майнути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to fly, to wing, to soar, to hover.</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uk-UA"/>
        </w:rPr>
        <w:t xml:space="preserve">3). Рух за допомогою всього тіла: укр. в’юнитися, вигинатися, гадючитися, звиватися, лазити, лізти, повзти, плазувати, пластувати; англ. </w:t>
      </w:r>
      <w:r w:rsidRPr="00895B9A">
        <w:rPr>
          <w:rFonts w:ascii="Times New Roman" w:hAnsi="Times New Roman" w:cs="Times New Roman"/>
          <w:sz w:val="28"/>
          <w:szCs w:val="28"/>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crawl</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creep</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scramble</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ramp</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ramble</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to</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worm</w:t>
      </w:r>
      <w:r w:rsidRPr="00895B9A">
        <w:rPr>
          <w:rFonts w:ascii="Times New Roman" w:hAnsi="Times New Roman" w:cs="Times New Roman"/>
          <w:sz w:val="28"/>
          <w:szCs w:val="28"/>
          <w:lang w:val="uk-UA"/>
        </w:rPr>
        <w:t xml:space="preserve">. </w:t>
      </w:r>
      <w:r w:rsidRPr="00895B9A">
        <w:rPr>
          <w:rFonts w:ascii="Times New Roman" w:hAnsi="Times New Roman" w:cs="Times New Roman"/>
          <w:sz w:val="28"/>
          <w:szCs w:val="28"/>
        </w:rPr>
        <w:t xml:space="preserve">Інтегральна сема «Мета руху» реалізується через наступні диференційні семи: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1). Супроводження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ескортувати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супроводжувати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accompany, to escort, to guide, to lead, to squire.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2). </w:t>
      </w:r>
      <w:r w:rsidRPr="00895B9A">
        <w:rPr>
          <w:rFonts w:ascii="Times New Roman" w:hAnsi="Times New Roman" w:cs="Times New Roman"/>
          <w:sz w:val="28"/>
          <w:szCs w:val="28"/>
        </w:rPr>
        <w:t>Переслідування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наздоганяти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переслідувати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підкрадатися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chase, to follow, to trail, to track.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3). </w:t>
      </w:r>
      <w:r w:rsidRPr="00895B9A">
        <w:rPr>
          <w:rFonts w:ascii="Times New Roman" w:hAnsi="Times New Roman" w:cs="Times New Roman"/>
          <w:sz w:val="28"/>
          <w:szCs w:val="28"/>
        </w:rPr>
        <w:t>Уникнення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небезпеки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брикатися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відбиватися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дременути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евакуйовуватися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емігрувати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жахатися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тікати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escape, to evacuate, to </w:t>
      </w:r>
      <w:r w:rsidRPr="00895B9A">
        <w:rPr>
          <w:rFonts w:ascii="Times New Roman" w:hAnsi="Times New Roman" w:cs="Times New Roman"/>
          <w:sz w:val="28"/>
          <w:szCs w:val="28"/>
          <w:lang w:val="en-US"/>
        </w:rPr>
        <w:lastRenderedPageBreak/>
        <w:t xml:space="preserve">outrun, to skidoo, to scat, to skirr. 4). </w:t>
      </w:r>
      <w:r w:rsidRPr="00895B9A">
        <w:rPr>
          <w:rFonts w:ascii="Times New Roman" w:hAnsi="Times New Roman" w:cs="Times New Roman"/>
          <w:sz w:val="28"/>
          <w:szCs w:val="28"/>
        </w:rPr>
        <w:t>Напад</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атакувати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нападати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навалюватися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штурмувати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attack, to assail, to assault, to storm.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rPr>
        <w:t>Інтегральна</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сема</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Засіб</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руху</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реалізується</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через</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такі</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диференційні</w:t>
      </w:r>
      <w:r w:rsidRPr="0041052E">
        <w:rPr>
          <w:rFonts w:ascii="Times New Roman" w:hAnsi="Times New Roman" w:cs="Times New Roman"/>
          <w:sz w:val="28"/>
          <w:szCs w:val="28"/>
        </w:rPr>
        <w:t xml:space="preserve"> </w:t>
      </w:r>
      <w:r w:rsidRPr="00895B9A">
        <w:rPr>
          <w:rFonts w:ascii="Times New Roman" w:hAnsi="Times New Roman" w:cs="Times New Roman"/>
          <w:sz w:val="28"/>
          <w:szCs w:val="28"/>
        </w:rPr>
        <w:t>семи</w:t>
      </w:r>
      <w:r w:rsidRPr="0041052E">
        <w:rPr>
          <w:rFonts w:ascii="Times New Roman" w:hAnsi="Times New Roman" w:cs="Times New Roman"/>
          <w:sz w:val="28"/>
          <w:szCs w:val="28"/>
        </w:rPr>
        <w:t xml:space="preserve">: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41052E">
        <w:rPr>
          <w:rFonts w:ascii="Times New Roman" w:hAnsi="Times New Roman" w:cs="Times New Roman"/>
          <w:sz w:val="28"/>
          <w:szCs w:val="28"/>
        </w:rPr>
        <w:t xml:space="preserve">1).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допомогою</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наземних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транспортних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засобів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буксирувати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везти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їхати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їздити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cycle, to drive, to ski, to sledge.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2).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допомогою</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водних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транспортних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засобів</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плисти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веслувати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відчалювати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гребти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дрейфувати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переправлятися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oar, to paddle, to row, to sail, to yacht, to ferry.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441D31">
        <w:rPr>
          <w:rFonts w:ascii="Times New Roman" w:hAnsi="Times New Roman" w:cs="Times New Roman"/>
          <w:sz w:val="28"/>
          <w:szCs w:val="28"/>
          <w:lang w:val="uk-UA"/>
        </w:rPr>
        <w:t xml:space="preserve">3). Рух за допомогою повітряних транспортних засобів: укр. злітати, здійматися, летіти, знижуватися, пілотувати, приземлитися; англ.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aviate</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pilot</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fly</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balloon</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parachute</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to</w:t>
      </w:r>
      <w:r w:rsidRPr="00441D31">
        <w:rPr>
          <w:rFonts w:ascii="Times New Roman" w:hAnsi="Times New Roman" w:cs="Times New Roman"/>
          <w:sz w:val="28"/>
          <w:szCs w:val="28"/>
          <w:lang w:val="uk-UA"/>
        </w:rPr>
        <w:t xml:space="preserve"> </w:t>
      </w:r>
      <w:r w:rsidRPr="00895B9A">
        <w:rPr>
          <w:rFonts w:ascii="Times New Roman" w:hAnsi="Times New Roman" w:cs="Times New Roman"/>
          <w:sz w:val="28"/>
          <w:szCs w:val="28"/>
          <w:lang w:val="en-US"/>
        </w:rPr>
        <w:t>rocket</w:t>
      </w:r>
      <w:r w:rsidRPr="00441D31">
        <w:rPr>
          <w:rFonts w:ascii="Times New Roman" w:hAnsi="Times New Roman" w:cs="Times New Roman"/>
          <w:sz w:val="28"/>
          <w:szCs w:val="28"/>
          <w:lang w:val="uk-UA"/>
        </w:rPr>
        <w:t xml:space="preserve">. </w:t>
      </w:r>
    </w:p>
    <w:p w:rsidR="0041052E" w:rsidRDefault="00895B9A" w:rsidP="00895B9A">
      <w:pPr>
        <w:spacing w:after="0" w:line="360" w:lineRule="auto"/>
        <w:ind w:firstLine="709"/>
        <w:contextualSpacing/>
        <w:jc w:val="both"/>
        <w:rPr>
          <w:rFonts w:ascii="Times New Roman" w:hAnsi="Times New Roman" w:cs="Times New Roman"/>
          <w:sz w:val="28"/>
          <w:szCs w:val="28"/>
          <w:lang w:val="uk-UA"/>
        </w:rPr>
      </w:pPr>
      <w:r w:rsidRPr="00895B9A">
        <w:rPr>
          <w:rFonts w:ascii="Times New Roman" w:hAnsi="Times New Roman" w:cs="Times New Roman"/>
          <w:sz w:val="28"/>
          <w:szCs w:val="28"/>
          <w:lang w:val="en-US"/>
        </w:rPr>
        <w:t xml:space="preserve">4). </w:t>
      </w:r>
      <w:r w:rsidRPr="00895B9A">
        <w:rPr>
          <w:rFonts w:ascii="Times New Roman" w:hAnsi="Times New Roman" w:cs="Times New Roman"/>
          <w:sz w:val="28"/>
          <w:szCs w:val="28"/>
        </w:rPr>
        <w:t>Рух</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за</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допомогою</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тварин</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укр</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галопувати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гарцювати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ґедзатися</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джигітувати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скакати</w:t>
      </w:r>
      <w:r w:rsidRPr="00895B9A">
        <w:rPr>
          <w:rFonts w:ascii="Times New Roman" w:hAnsi="Times New Roman" w:cs="Times New Roman"/>
          <w:sz w:val="28"/>
          <w:szCs w:val="28"/>
          <w:lang w:val="en-US"/>
        </w:rPr>
        <w:t xml:space="preserve">; </w:t>
      </w:r>
      <w:r w:rsidRPr="00895B9A">
        <w:rPr>
          <w:rFonts w:ascii="Times New Roman" w:hAnsi="Times New Roman" w:cs="Times New Roman"/>
          <w:sz w:val="28"/>
          <w:szCs w:val="28"/>
        </w:rPr>
        <w:t>англ</w:t>
      </w:r>
      <w:r w:rsidRPr="00895B9A">
        <w:rPr>
          <w:rFonts w:ascii="Times New Roman" w:hAnsi="Times New Roman" w:cs="Times New Roman"/>
          <w:sz w:val="28"/>
          <w:szCs w:val="28"/>
          <w:lang w:val="en-US"/>
        </w:rPr>
        <w:t xml:space="preserve">. to back, to gallop, to ride. </w:t>
      </w:r>
    </w:p>
    <w:p w:rsidR="00895B9A" w:rsidRPr="00895B9A" w:rsidRDefault="00895B9A" w:rsidP="00895B9A">
      <w:pPr>
        <w:spacing w:after="0" w:line="360" w:lineRule="auto"/>
        <w:ind w:firstLine="709"/>
        <w:contextualSpacing/>
        <w:jc w:val="both"/>
        <w:rPr>
          <w:rFonts w:ascii="Times New Roman" w:hAnsi="Times New Roman" w:cs="Times New Roman"/>
          <w:color w:val="000000" w:themeColor="text1"/>
          <w:sz w:val="28"/>
          <w:szCs w:val="28"/>
          <w:lang w:val="uk-UA"/>
        </w:rPr>
      </w:pPr>
      <w:r w:rsidRPr="00895B9A">
        <w:rPr>
          <w:rFonts w:ascii="Times New Roman" w:hAnsi="Times New Roman" w:cs="Times New Roman"/>
          <w:sz w:val="28"/>
          <w:szCs w:val="28"/>
        </w:rPr>
        <w:t>У результаті дослідження дієслів руху та їх основних семантичних підтипів доведено, що між окремими групами не завжди можна встановити чітку межу. Одне дієслово може належати до кількох груп з тонкою диференціацією значень. Тому вихідним пунктом у такій класифікації є актуалізація значення дієслова у момент мовленнєвих актів</w:t>
      </w:r>
      <w:r w:rsidRPr="00895B9A">
        <w:rPr>
          <w:rFonts w:ascii="Times New Roman" w:hAnsi="Times New Roman" w:cs="Times New Roman"/>
          <w:sz w:val="28"/>
          <w:szCs w:val="28"/>
          <w:lang w:val="uk-UA"/>
        </w:rPr>
        <w:t>.</w:t>
      </w:r>
    </w:p>
    <w:p w:rsidR="000A4C47" w:rsidRPr="00F95F4A" w:rsidRDefault="000A4C47" w:rsidP="00334024">
      <w:pPr>
        <w:spacing w:after="0" w:line="360" w:lineRule="auto"/>
        <w:ind w:firstLine="709"/>
        <w:contextualSpacing/>
        <w:jc w:val="both"/>
        <w:rPr>
          <w:rFonts w:ascii="Times New Roman" w:hAnsi="Times New Roman" w:cs="Times New Roman"/>
          <w:color w:val="000000" w:themeColor="text1"/>
          <w:sz w:val="28"/>
          <w:szCs w:val="28"/>
          <w:lang w:val="uk-UA"/>
        </w:rPr>
      </w:pPr>
    </w:p>
    <w:p w:rsidR="00615250" w:rsidRPr="00F95F4A" w:rsidRDefault="00615250" w:rsidP="00334024">
      <w:pPr>
        <w:pStyle w:val="2"/>
        <w:rPr>
          <w:lang w:val="uk-UA"/>
        </w:rPr>
      </w:pPr>
      <w:bookmarkStart w:id="9" w:name="_Toc508807111"/>
      <w:r w:rsidRPr="00F95F4A">
        <w:rPr>
          <w:lang w:val="uk-UA"/>
        </w:rPr>
        <w:t>2.3 Функціонально-семантичні категорії дієслів руху</w:t>
      </w:r>
      <w:bookmarkEnd w:id="9"/>
    </w:p>
    <w:p w:rsidR="00B3128E" w:rsidRPr="00F95F4A" w:rsidRDefault="00B3128E" w:rsidP="00334024">
      <w:pPr>
        <w:spacing w:line="360" w:lineRule="auto"/>
        <w:contextualSpacing/>
        <w:jc w:val="both"/>
        <w:rPr>
          <w:rFonts w:ascii="Times New Roman" w:hAnsi="Times New Roman" w:cs="Times New Roman"/>
          <w:color w:val="000000" w:themeColor="text1"/>
          <w:sz w:val="28"/>
          <w:szCs w:val="28"/>
          <w:lang w:val="uk-UA"/>
        </w:rPr>
      </w:pP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Серед лексико-семантичних груп дієслів дієслова мовлення є головною групою із репрезентативною функцією, яка у словах автора має найбільш високий показник частотності вживання. За частотністю вживання друге та третє місце посідатимуть ЛСГ дієслів мислення та психологічної діяльності. На наш погляд, репрезентативна функція згаданих вище ЛСГ дієслів у словах автора полягає у визначенні вектора направленості на пряму мову, а також семантичній проекції прямої мови. З. П. Нічман уважає синтаксичні конструкції із прямою мовою, в яких пряме висловлювання вводиться </w:t>
      </w:r>
      <w:r w:rsidRPr="00F95F4A">
        <w:rPr>
          <w:rFonts w:ascii="Times New Roman" w:hAnsi="Times New Roman" w:cs="Times New Roman"/>
          <w:color w:val="000000" w:themeColor="text1"/>
          <w:sz w:val="28"/>
          <w:szCs w:val="28"/>
          <w:lang w:val="uk-UA"/>
        </w:rPr>
        <w:lastRenderedPageBreak/>
        <w:t>дієсловами руху, міміки та жестів, неповними через відсут</w:t>
      </w:r>
      <w:r w:rsidR="00A90027">
        <w:rPr>
          <w:rFonts w:ascii="Times New Roman" w:hAnsi="Times New Roman" w:cs="Times New Roman"/>
          <w:color w:val="000000" w:themeColor="text1"/>
          <w:sz w:val="28"/>
          <w:szCs w:val="28"/>
          <w:lang w:val="uk-UA"/>
        </w:rPr>
        <w:t>ність в них дієслова мовлення [29, с. 25</w:t>
      </w:r>
      <w:r w:rsidRPr="00F95F4A">
        <w:rPr>
          <w:rFonts w:ascii="Times New Roman" w:hAnsi="Times New Roman" w:cs="Times New Roman"/>
          <w:color w:val="000000" w:themeColor="text1"/>
          <w:sz w:val="28"/>
          <w:szCs w:val="28"/>
          <w:lang w:val="uk-UA"/>
        </w:rPr>
        <w:t xml:space="preserve">]. </w:t>
      </w:r>
    </w:p>
    <w:p w:rsidR="00B3128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Проте, на думку Ткаченко Р. Г., дієслова, які імпліцитно передають ідею говоріння (дієслова руху, міміки, жестів), також беруть повноправну участь у формуванні структур з двома предикативними центрами (що становить основний зміст єдності слів автора із прямою мовою), оскільки вони фіксують предикативне значення темпоральності, модальності і персональності незалежно від сво</w:t>
      </w:r>
      <w:r w:rsidR="00A90027">
        <w:rPr>
          <w:rFonts w:ascii="Times New Roman" w:hAnsi="Times New Roman" w:cs="Times New Roman"/>
          <w:color w:val="000000" w:themeColor="text1"/>
          <w:sz w:val="28"/>
          <w:szCs w:val="28"/>
          <w:lang w:val="uk-UA"/>
        </w:rPr>
        <w:t>єї семантичної характеристики [45</w:t>
      </w:r>
      <w:r w:rsidRPr="00F95F4A">
        <w:rPr>
          <w:rFonts w:ascii="Times New Roman" w:hAnsi="Times New Roman" w:cs="Times New Roman"/>
          <w:color w:val="000000" w:themeColor="text1"/>
          <w:sz w:val="28"/>
          <w:szCs w:val="28"/>
          <w:lang w:val="uk-UA"/>
        </w:rPr>
        <w:t>, с. 10]. Слова автора із прямою мовою пропонуємо назвати бінарною синтаксичною єдністю (БСЄ), оскільки вони пов’язані між собою спільним змістом та будовою, що утворює одне розгорнуте повідомлення [3, с. 85].</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Семантичний аналіз дієслів руху допоміг визначити неоднорідність їхнього функціонування у словах автора та виокремити коефіцієнт “насиченості” репрезентативної функції з різними рівнями цієї насиченості: рівень максимальної репрезентативності, рівень помірної репрезентативності (квазі-репрезентативності) та рівень мінімальної репрезентативності. Максимальна насиченість репрезентативної функції простежується у дієсловах міміки та жестів, які слугують засобами передання невербальної комунікації і які ми відносимо до дієслів руху, оскільки в них наявна сема ‘руху’, зокрема ‘руху частин тіла’.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(I) Рівень максимальної репрезентативності є типовим для таких дієслів, як nod (one’s head), clap (one’s hands), shake (one’s head), wrinkle (one’s nose), frown (one’s brows, face), narrow, close (one’s eyes), squeeze, slide (forward). Цей критерій наочно проілюстрований прикладами, поданими нижче: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He nodded. “Right. And there’s absolutely no equivalent for men. Do you realize that? There is nothing a man can wear that has the same effect on women that these things have on us. It’s not fair” [10]. (= agreed).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My father nodded. “You won’t see Susie anymore, honey. None of us will” [13]. (= disagreed). </w:t>
      </w:r>
    </w:p>
    <w:p w:rsidR="005A251B"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lastRenderedPageBreak/>
        <w:t>Простежується, що дієслово жестів ‘nod’ характеризується таким рівнем репрезентативності, як і дієслова мовлення ‘agree/disagree’. He nodded. “Right. And there’s absolutely no equivalent for men. Do you realize that?..” – з контексту реципієнту стає цілком зрозуміло, що у прямій мові йтиметься про згоду або незгоду із чимось. У першому реченні йдеться про згоду, друге речення виражає незгоду.</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He clapped a hand over his mouth. “Oh, that’s a misprint! It’s supposed to be chocolatecovered gob, not God! I’ve got to go tell Acumar immediately. Chocolate-covered God. Is that a scream or what?” [10] (= said dazedly). He clapped a hand over his mouth. “Oh, that’s a misprint!..” – цілком очевидно, що це було сказано зі здивуванням, бо саме в такий спосіб людина, зазвичай, невербально висловлює здивування. Рівень репрезентативності помітно високий, а також простежується нерозривний зв’язок бінарної синтаксичної єдності із прямою мовою (БСЄ). Цей зв’язок у прямій мові підкреслюється лексично (за допомогою вигука oh) та пунктуаційно (за допомогою знака оклику).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Розглянемо інші дієслова руху із максимальним к</w:t>
      </w:r>
      <w:r w:rsidR="0069759E" w:rsidRPr="00F95F4A">
        <w:rPr>
          <w:rFonts w:ascii="Times New Roman" w:hAnsi="Times New Roman" w:cs="Times New Roman"/>
          <w:color w:val="000000" w:themeColor="text1"/>
          <w:sz w:val="28"/>
          <w:szCs w:val="28"/>
          <w:lang w:val="uk-UA"/>
        </w:rPr>
        <w:t>оефіцієнтом репрезентативності:</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She shook her head. “I doubt they’ll take back all the menus and change them. I was only making a point. You were surprised by my reaction, huh?” [10] (= denied, disagreed etc.).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She picked up her sardine/dandelion hors ïoeuvre, looked at it and wrinkled her nose. “I don’t like fish. Is it okay if I don’t eat this?” [10] (wrinkled her nose = refused (to eat)).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 “Everything looks good here, Vincent. What do you think I should have? Oh no, look at that!” She frowned at the menu and her eyes narrowed [10]. (= e.g. said discomposedly).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He shook his head, closed his eyes. “No, here is fine” [10] (= e.g. refused, disagreed and said dreamingly).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lastRenderedPageBreak/>
        <w:t xml:space="preserve">Ettrich slid forward. “Hey!” He reached up and touched the driver’s shoulder [10]. (= e.g. said impatiently).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 “Yes. Are you going to die again?” Till turned his glass around and around on the table with long fingers [10]. (= said disturbingly).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Ettrich squeezed the other man’s shoulder. “You never understood the big picture, Bruno. That’s why you were lousy at your job. Did you know that everyone in the office called you the doofus in a nice suit?” [10] (= e.g. said anxiously, emotionally etc.).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У наведених вище прикладах простежуємо максимальний коефіцієнт динамічності, відсутній в інших лексико-семантичних групах дієслів.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Порівняємо, наприклад, речення із дієсловом міміки та речення із дієсловом мовлення у словах автора: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She arched an eyebrow. “Yeah sure, I got some kids. Why?” [10]. У реченні (11) чітко простежується певна напруженість мовця, зростання динаміки висловлення, а також подання умовного сигналу реципієнту про зміст прямої мови. Отже, вважаємо, що дієслова міміки та жестів у словах автора виконуватимуть динамічно-репрезентативну функцію, першочерговими завданнями якої є передання динаміки висловлювання і референція до прямої мови.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За коефіцієнтом “насиченості”, виокремлюємо також (II) квазі-репрезентативність у словах автора. Квазі-репрезентативну функцію у словах автора виконують дієслова руху, у яких рівень репрезентативної функції трохи нижчий, ніж у дієслів мовлення.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Наприклад, проаналізуємо таке речення: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She pointed to his chest and wiggled her finger. “I was guessing</w:t>
      </w:r>
      <w:r w:rsidR="00A90027">
        <w:rPr>
          <w:rFonts w:ascii="Times New Roman" w:hAnsi="Times New Roman" w:cs="Times New Roman"/>
          <w:color w:val="000000" w:themeColor="text1"/>
          <w:sz w:val="28"/>
          <w:szCs w:val="28"/>
          <w:lang w:val="uk-UA"/>
        </w:rPr>
        <w:t xml:space="preserve"> you were a 34-B in a bra?”</w:t>
      </w:r>
      <w:r w:rsidRPr="00F95F4A">
        <w:rPr>
          <w:rFonts w:ascii="Times New Roman" w:hAnsi="Times New Roman" w:cs="Times New Roman"/>
          <w:color w:val="000000" w:themeColor="text1"/>
          <w:sz w:val="28"/>
          <w:szCs w:val="28"/>
          <w:lang w:val="uk-UA"/>
        </w:rPr>
        <w:t xml:space="preserve">. У наведеному прикладі простежуємо експлікацію: She pointed to his chest and wiggled her finger (and said) “I was guessing you were a 34-B in a bra?”. Тут наявна квазі-репрезентативність, бо дієслово to say легко заповнює імпліцитну структуру без порушення змісту та динаміки висловлювання.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Аналогічне явище простежуємо й у таких прикладах: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lastRenderedPageBreak/>
        <w:t xml:space="preserve">A waitress appeared (and said). “Hi, folks. What can I bring you?”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 “A banana split.” She (said and) closed the menu with a wh</w:t>
      </w:r>
      <w:r w:rsidR="00A90027">
        <w:rPr>
          <w:rFonts w:ascii="Times New Roman" w:hAnsi="Times New Roman" w:cs="Times New Roman"/>
          <w:color w:val="000000" w:themeColor="text1"/>
          <w:sz w:val="28"/>
          <w:szCs w:val="28"/>
          <w:lang w:val="uk-UA"/>
        </w:rPr>
        <w:t>op and gave him a big smile</w:t>
      </w:r>
      <w:r w:rsidRPr="00F95F4A">
        <w:rPr>
          <w:rFonts w:ascii="Times New Roman" w:hAnsi="Times New Roman" w:cs="Times New Roman"/>
          <w:color w:val="000000" w:themeColor="text1"/>
          <w:sz w:val="28"/>
          <w:szCs w:val="28"/>
          <w:lang w:val="uk-UA"/>
        </w:rPr>
        <w:t xml:space="preserve">.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My father shook his head and sat down at the kitchen table (and said). “When will the love muffins be done, Mata Hari?”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 “Why can’t I use those clothes to stake my tomatoes?” My fath</w:t>
      </w:r>
      <w:r w:rsidR="00A90027">
        <w:rPr>
          <w:rFonts w:ascii="Times New Roman" w:hAnsi="Times New Roman" w:cs="Times New Roman"/>
          <w:color w:val="000000" w:themeColor="text1"/>
          <w:sz w:val="28"/>
          <w:szCs w:val="28"/>
          <w:lang w:val="uk-UA"/>
        </w:rPr>
        <w:t>er (said and) turned around</w:t>
      </w:r>
      <w:r w:rsidRPr="00F95F4A">
        <w:rPr>
          <w:rFonts w:ascii="Times New Roman" w:hAnsi="Times New Roman" w:cs="Times New Roman"/>
          <w:color w:val="000000" w:themeColor="text1"/>
          <w:sz w:val="28"/>
          <w:szCs w:val="28"/>
          <w:lang w:val="uk-UA"/>
        </w:rPr>
        <w:t xml:space="preserve">.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 “Ruth, are you okay?” (He said) And then he</w:t>
      </w:r>
      <w:r w:rsidR="00A90027">
        <w:rPr>
          <w:rFonts w:ascii="Times New Roman" w:hAnsi="Times New Roman" w:cs="Times New Roman"/>
          <w:color w:val="000000" w:themeColor="text1"/>
          <w:sz w:val="28"/>
          <w:szCs w:val="28"/>
          <w:lang w:val="uk-UA"/>
        </w:rPr>
        <w:t xml:space="preserve"> reached her and grabbed on</w:t>
      </w:r>
      <w:r w:rsidRPr="00F95F4A">
        <w:rPr>
          <w:rFonts w:ascii="Times New Roman" w:hAnsi="Times New Roman" w:cs="Times New Roman"/>
          <w:color w:val="000000" w:themeColor="text1"/>
          <w:sz w:val="28"/>
          <w:szCs w:val="28"/>
          <w:lang w:val="uk-UA"/>
        </w:rPr>
        <w:t xml:space="preserve">.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She shrugs (and says): “Magari”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 “YOU! I remember YOU!” (He says) He leans forward, takes my shoulders in his hands and starts to shake me happily, the way a child shakes an unopened Christmas present to try to guess what’s inside. “You came back! You came BACK!”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Mum grabbed the phone (and said). “It’s just completely ridiculous, darling. I had my photo taken and I look as old as the hills. Una said try it in a booth but it’s worse. I’m keeping the old passport and that’s an end of the matter. Anyway, how’s Mark?” </w:t>
      </w:r>
    </w:p>
    <w:p w:rsidR="0069759E"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«Oh God.» He (said and) s</w:t>
      </w:r>
      <w:r w:rsidR="00A90027">
        <w:rPr>
          <w:rFonts w:ascii="Times New Roman" w:hAnsi="Times New Roman" w:cs="Times New Roman"/>
          <w:color w:val="000000" w:themeColor="text1"/>
          <w:sz w:val="28"/>
          <w:szCs w:val="28"/>
          <w:lang w:val="uk-UA"/>
        </w:rPr>
        <w:t>lumped at the kitchen table</w:t>
      </w:r>
      <w:r w:rsidRPr="00F95F4A">
        <w:rPr>
          <w:rFonts w:ascii="Times New Roman" w:hAnsi="Times New Roman" w:cs="Times New Roman"/>
          <w:color w:val="000000" w:themeColor="text1"/>
          <w:sz w:val="28"/>
          <w:szCs w:val="28"/>
          <w:lang w:val="uk-UA"/>
        </w:rPr>
        <w:t xml:space="preserve">. Як бачимо, у всіх розглянутих прикладах дієслівна лексема said відсутня у синтаксичній структурі речення, проте може бути відновлена за допомогою контексту. </w:t>
      </w:r>
    </w:p>
    <w:p w:rsidR="00592587"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(IIІ) рівень мінімальної репрезентативності є наступним рівнем репрезентативності дієслів руху у словах автора. Цей рівень є типовим для дієслів руху, у яких рівень репрезентативної функції значно нижчий, ніж у дієслів мовлення. Такі дієслова виконуватимуть у реченні факультативну роль, тому що головна роль відведена дієсловам мовлення, які репрезентують пряму мову, тоді як дієслова руху несуть лише додаткову (необов’язкову) інформацію, а саме виконують комплементарну (доповнюючу) функцію. Комплементарна функція у поєднанні із репрезентативною допомагає більш детально охарактеризувати те, що буде висловлене, створити міцніший зв’язок із прямою мовою. </w:t>
      </w:r>
    </w:p>
    <w:p w:rsidR="00592587"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lastRenderedPageBreak/>
        <w:t xml:space="preserve">Тож дієслова руху поділяють на: </w:t>
      </w:r>
    </w:p>
    <w:p w:rsidR="00592587"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 xml:space="preserve">1) дієслова, у яких рівень репрезентативної функції максимальний (дієслова міміки та жестів, які ми відносимо до лексикосемантичного поля дієслів руху через наявну в їхній семантичній структурі сему ‘руху тіла та частин тіла’; </w:t>
      </w:r>
    </w:p>
    <w:p w:rsidR="005A251B" w:rsidRPr="00F95F4A" w:rsidRDefault="005A251B"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2) дієслова руху із квазі-репрезентативністю (дієслова руху, у яких рівень репрезентативної функції нижчий, ніж у дієслів мовлення); 3) дієслова руху, у яких рівень репрезентативної функції мінімальний (сюди належать дієслова руху, які виконують комплементарну (вторинну) функцію і супроводжуються дієсловами мовлення із (первинною) репрезентативною функцією).</w:t>
      </w: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41052E" w:rsidRDefault="0041052E"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A90027" w:rsidRDefault="00A90027" w:rsidP="0029375F">
      <w:pPr>
        <w:spacing w:line="360" w:lineRule="auto"/>
        <w:ind w:firstLine="709"/>
        <w:contextualSpacing/>
        <w:jc w:val="both"/>
        <w:rPr>
          <w:rFonts w:ascii="Times New Roman" w:hAnsi="Times New Roman" w:cs="Times New Roman"/>
          <w:color w:val="000000" w:themeColor="text1"/>
          <w:sz w:val="28"/>
          <w:szCs w:val="28"/>
          <w:lang w:val="uk-UA"/>
        </w:rPr>
      </w:pPr>
    </w:p>
    <w:p w:rsidR="00A90027" w:rsidRDefault="00A90027"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334024" w:rsidP="00334024">
      <w:pPr>
        <w:pStyle w:val="2"/>
        <w:rPr>
          <w:lang w:val="uk-UA"/>
        </w:rPr>
      </w:pPr>
      <w:bookmarkStart w:id="10" w:name="_Toc508807112"/>
      <w:r w:rsidRPr="00F95F4A">
        <w:rPr>
          <w:lang w:val="uk-UA"/>
        </w:rPr>
        <w:lastRenderedPageBreak/>
        <w:t>ВИСНОВКИ</w:t>
      </w:r>
      <w:bookmarkEnd w:id="10"/>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2B5902"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Саме слово «рух» (movement) неоднозначне і в англійській, і в українській мовах. Звідси досить велика кількість лексем, що входять до складу групи.</w:t>
      </w:r>
    </w:p>
    <w:p w:rsidR="002B5902"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Дієслова руху будь-якої мови утворюють семантичне поле дієслів руху або лексико-семантичну систему, побудовану на наявності у всіх цих дієсловах інтегральних ознак, що дає підставу розглядати дієслова руху і як синонімічний ряд.</w:t>
      </w:r>
    </w:p>
    <w:p w:rsidR="002B5902"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Таким чином, ми розглянули основні семантичні категорії, що виражають загальне поняття «рух і переміщення в просторі», які, виступаючи в сукупності, утворюють концепт «рух».</w:t>
      </w:r>
    </w:p>
    <w:p w:rsidR="002B5902"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Цікаво відзначити, що до україномовної групи лексичних одиниць, що позначають «рух», відносяться такі семантичні компоненти, як: рух, стан неспокій пожвавлення, стадія, їзда, безперервний, перехід, відправлення, транспорт, вперед, переміщення, міграція, процес, механізм, робота, положення, хід, напрям, дія.</w:t>
      </w:r>
    </w:p>
    <w:p w:rsidR="002B5902"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В даний час представники лінгвістичної науки все частіше визнають, що мовознавства необхідна така теорія, яка б грунтувалася не тільки на даних мови, а й на запозиченнях з інших наук.</w:t>
      </w:r>
    </w:p>
    <w:p w:rsidR="002B5902"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У дослідженні під дієсловами рух</w:t>
      </w:r>
      <w:r w:rsidR="004248E8" w:rsidRPr="00F95F4A">
        <w:rPr>
          <w:rFonts w:ascii="Times New Roman" w:hAnsi="Times New Roman" w:cs="Times New Roman"/>
          <w:color w:val="000000" w:themeColor="text1"/>
          <w:sz w:val="28"/>
          <w:szCs w:val="28"/>
          <w:lang w:val="uk-UA"/>
        </w:rPr>
        <w:t>у розуміється група дієслів, яка пов'язана</w:t>
      </w:r>
      <w:r w:rsidRPr="00F95F4A">
        <w:rPr>
          <w:rFonts w:ascii="Times New Roman" w:hAnsi="Times New Roman" w:cs="Times New Roman"/>
          <w:color w:val="000000" w:themeColor="text1"/>
          <w:sz w:val="28"/>
          <w:szCs w:val="28"/>
          <w:lang w:val="uk-UA"/>
        </w:rPr>
        <w:t xml:space="preserve"> між собою семантично, морфологічно і категоріально. Ця група дієслів вказує на процес руху в одну сторону і назад, рух в різних напрямках, рух по колу. У дослідженні відібрані і систематизовані лексико-семантичні групи парних дієслів, що позначають рух.</w:t>
      </w:r>
    </w:p>
    <w:p w:rsidR="002B5902"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Семантика дієслів руху - це велика область, з якої ми торкнулися лише кількох моментів, істотних для розуміння природи полісемії.</w:t>
      </w:r>
    </w:p>
    <w:p w:rsidR="00615250" w:rsidRPr="00F95F4A" w:rsidRDefault="002B5902" w:rsidP="0029375F">
      <w:pPr>
        <w:spacing w:line="360" w:lineRule="auto"/>
        <w:ind w:firstLine="709"/>
        <w:contextualSpacing/>
        <w:jc w:val="both"/>
        <w:rPr>
          <w:rFonts w:ascii="Times New Roman" w:hAnsi="Times New Roman" w:cs="Times New Roman"/>
          <w:color w:val="000000" w:themeColor="text1"/>
          <w:sz w:val="28"/>
          <w:szCs w:val="28"/>
          <w:lang w:val="uk-UA"/>
        </w:rPr>
      </w:pPr>
      <w:r w:rsidRPr="00F95F4A">
        <w:rPr>
          <w:rFonts w:ascii="Times New Roman" w:hAnsi="Times New Roman" w:cs="Times New Roman"/>
          <w:color w:val="000000" w:themeColor="text1"/>
          <w:sz w:val="28"/>
          <w:szCs w:val="28"/>
          <w:lang w:val="uk-UA"/>
        </w:rPr>
        <w:t>На базі науков</w:t>
      </w:r>
      <w:r w:rsidR="004248E8" w:rsidRPr="00F95F4A">
        <w:rPr>
          <w:rFonts w:ascii="Times New Roman" w:hAnsi="Times New Roman" w:cs="Times New Roman"/>
          <w:color w:val="000000" w:themeColor="text1"/>
          <w:sz w:val="28"/>
          <w:szCs w:val="28"/>
          <w:lang w:val="uk-UA"/>
        </w:rPr>
        <w:t>их знань в філософії, літератури та лінгвістики</w:t>
      </w:r>
      <w:r w:rsidRPr="00F95F4A">
        <w:rPr>
          <w:rFonts w:ascii="Times New Roman" w:hAnsi="Times New Roman" w:cs="Times New Roman"/>
          <w:color w:val="000000" w:themeColor="text1"/>
          <w:sz w:val="28"/>
          <w:szCs w:val="28"/>
          <w:lang w:val="uk-UA"/>
        </w:rPr>
        <w:t xml:space="preserve"> дається аналіз нових конструктивних ідей поняття руху на матеріалі англійської та </w:t>
      </w:r>
      <w:r w:rsidR="004248E8" w:rsidRPr="00F95F4A">
        <w:rPr>
          <w:rFonts w:ascii="Times New Roman" w:hAnsi="Times New Roman" w:cs="Times New Roman"/>
          <w:color w:val="000000" w:themeColor="text1"/>
          <w:sz w:val="28"/>
          <w:szCs w:val="28"/>
          <w:lang w:val="uk-UA"/>
        </w:rPr>
        <w:t xml:space="preserve">української </w:t>
      </w:r>
      <w:r w:rsidRPr="00F95F4A">
        <w:rPr>
          <w:rFonts w:ascii="Times New Roman" w:hAnsi="Times New Roman" w:cs="Times New Roman"/>
          <w:color w:val="000000" w:themeColor="text1"/>
          <w:sz w:val="28"/>
          <w:szCs w:val="28"/>
          <w:lang w:val="uk-UA"/>
        </w:rPr>
        <w:t xml:space="preserve">мов, комплексно аналізуються лексико-семантичні властивості </w:t>
      </w:r>
      <w:r w:rsidRPr="00F95F4A">
        <w:rPr>
          <w:rFonts w:ascii="Times New Roman" w:hAnsi="Times New Roman" w:cs="Times New Roman"/>
          <w:color w:val="000000" w:themeColor="text1"/>
          <w:sz w:val="28"/>
          <w:szCs w:val="28"/>
          <w:lang w:val="uk-UA"/>
        </w:rPr>
        <w:lastRenderedPageBreak/>
        <w:t xml:space="preserve">основних дієслів руху в англійській і </w:t>
      </w:r>
      <w:r w:rsidR="004248E8" w:rsidRPr="00F95F4A">
        <w:rPr>
          <w:rFonts w:ascii="Times New Roman" w:hAnsi="Times New Roman" w:cs="Times New Roman"/>
          <w:color w:val="000000" w:themeColor="text1"/>
          <w:sz w:val="28"/>
          <w:szCs w:val="28"/>
          <w:lang w:val="uk-UA"/>
        </w:rPr>
        <w:t xml:space="preserve">українській </w:t>
      </w:r>
      <w:r w:rsidRPr="00F95F4A">
        <w:rPr>
          <w:rFonts w:ascii="Times New Roman" w:hAnsi="Times New Roman" w:cs="Times New Roman"/>
          <w:color w:val="000000" w:themeColor="text1"/>
          <w:sz w:val="28"/>
          <w:szCs w:val="28"/>
          <w:lang w:val="uk-UA"/>
        </w:rPr>
        <w:t xml:space="preserve">мовах, виявляється новий підхід до виявлення їх семантико-синтаксичних властивостей в поєднанні з вивченням параметрів їх функціонування в висловлюваннях, встановлюються особливості реалізації номінативних значень дієслів руху в англійській і </w:t>
      </w:r>
      <w:r w:rsidR="004248E8" w:rsidRPr="00F95F4A">
        <w:rPr>
          <w:rFonts w:ascii="Times New Roman" w:hAnsi="Times New Roman" w:cs="Times New Roman"/>
          <w:color w:val="000000" w:themeColor="text1"/>
          <w:sz w:val="28"/>
          <w:szCs w:val="28"/>
          <w:lang w:val="uk-UA"/>
        </w:rPr>
        <w:t>українській мовах</w:t>
      </w:r>
      <w:r w:rsidRPr="00F95F4A">
        <w:rPr>
          <w:rFonts w:ascii="Times New Roman" w:hAnsi="Times New Roman" w:cs="Times New Roman"/>
          <w:color w:val="000000" w:themeColor="text1"/>
          <w:sz w:val="28"/>
          <w:szCs w:val="28"/>
          <w:lang w:val="uk-UA"/>
        </w:rPr>
        <w:t>.</w:t>
      </w: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Pr="00F95F4A"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Default="00B3128E"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p w:rsidR="00B3128E" w:rsidRDefault="00334024" w:rsidP="00334024">
      <w:pPr>
        <w:pStyle w:val="2"/>
        <w:rPr>
          <w:lang w:val="uk-UA"/>
        </w:rPr>
      </w:pPr>
      <w:bookmarkStart w:id="11" w:name="_Toc508807113"/>
      <w:r w:rsidRPr="00F95F4A">
        <w:rPr>
          <w:lang w:val="uk-UA"/>
        </w:rPr>
        <w:lastRenderedPageBreak/>
        <w:t>СПИСОК ВИКОРИСТАНОЇ ЛІТЕРАТУРИ</w:t>
      </w:r>
      <w:bookmarkEnd w:id="11"/>
    </w:p>
    <w:p w:rsidR="00334024" w:rsidRPr="00F95F4A" w:rsidRDefault="00334024" w:rsidP="00334024">
      <w:pPr>
        <w:spacing w:line="360" w:lineRule="auto"/>
        <w:contextualSpacing/>
        <w:jc w:val="both"/>
        <w:rPr>
          <w:rFonts w:ascii="Times New Roman" w:hAnsi="Times New Roman" w:cs="Times New Roman"/>
          <w:color w:val="000000" w:themeColor="text1"/>
          <w:sz w:val="28"/>
          <w:szCs w:val="28"/>
          <w:lang w:val="uk-UA"/>
        </w:rPr>
      </w:pP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Pr="00F95F4A">
        <w:rPr>
          <w:rFonts w:ascii="Times New Roman" w:hAnsi="Times New Roman" w:cs="Times New Roman"/>
          <w:color w:val="000000" w:themeColor="text1"/>
          <w:sz w:val="28"/>
          <w:szCs w:val="28"/>
          <w:lang w:val="uk-UA"/>
        </w:rPr>
        <w:t xml:space="preserve">Абдюкова Л.А. Функционально-когнитивная интерпретация основных компонентов концепта движения в разноструктурных языках // Функциональное описание естественного языка и его единиц: 11 ая международная конференция по функциональной лингвистике. Ялта, октябрь 2004. С. 9 10.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Pr="00F95F4A">
        <w:rPr>
          <w:rFonts w:ascii="Times New Roman" w:hAnsi="Times New Roman" w:cs="Times New Roman"/>
          <w:color w:val="000000" w:themeColor="text1"/>
          <w:sz w:val="28"/>
          <w:szCs w:val="28"/>
          <w:lang w:val="uk-UA"/>
        </w:rPr>
        <w:t xml:space="preserve">Ануфриева Н.М. Квалификативные глаголы в языке и речи: Автореф. дис… канд. филол. наук: 10.02.04. Одесса, 1986. 16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Pr="00F95F4A">
        <w:rPr>
          <w:rFonts w:ascii="Times New Roman" w:hAnsi="Times New Roman" w:cs="Times New Roman"/>
          <w:color w:val="000000" w:themeColor="text1"/>
          <w:sz w:val="28"/>
          <w:szCs w:val="28"/>
          <w:lang w:val="uk-UA"/>
        </w:rPr>
        <w:t xml:space="preserve">Апресян Ю. Д. Лексическая семантика (синонимические средства языка) / Ю. Д. Апресян. – М. : Языки русской культуры, 1995. – 464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4. </w:t>
      </w:r>
      <w:r w:rsidRPr="00F95F4A">
        <w:rPr>
          <w:rFonts w:ascii="Times New Roman" w:hAnsi="Times New Roman" w:cs="Times New Roman"/>
          <w:color w:val="000000" w:themeColor="text1"/>
          <w:sz w:val="28"/>
          <w:szCs w:val="28"/>
          <w:lang w:val="uk-UA"/>
        </w:rPr>
        <w:t xml:space="preserve">Арутюнова Н.Д. Язык и мир человека. М.: Языки русской культуры, 1999. -896с.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5. </w:t>
      </w:r>
      <w:r w:rsidRPr="00F95F4A">
        <w:rPr>
          <w:rFonts w:ascii="Times New Roman" w:hAnsi="Times New Roman" w:cs="Times New Roman"/>
          <w:color w:val="000000" w:themeColor="text1"/>
          <w:sz w:val="28"/>
          <w:szCs w:val="28"/>
          <w:lang w:val="uk-UA"/>
        </w:rPr>
        <w:t xml:space="preserve">Безпояско О. К. Граматика української мови. Морфологія : підручник / О. К. Безпояско, К. Г. Городенська, В. М. Русанівський. – К. : Либідь, 1993. – 336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6. </w:t>
      </w:r>
      <w:r w:rsidRPr="00F95F4A">
        <w:rPr>
          <w:rFonts w:ascii="Times New Roman" w:hAnsi="Times New Roman" w:cs="Times New Roman"/>
          <w:color w:val="000000" w:themeColor="text1"/>
          <w:sz w:val="28"/>
          <w:szCs w:val="28"/>
          <w:lang w:val="uk-UA"/>
        </w:rPr>
        <w:t xml:space="preserve">Бигунова H.A. Уровневое представление концепта времени в устном нарративном дискурсе (на материале современного английского языка): Дис....  канд. филол. наук: 10.02.04. Одесса, 2003. 225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7. </w:t>
      </w:r>
      <w:r w:rsidRPr="00F95F4A">
        <w:rPr>
          <w:rFonts w:ascii="Times New Roman" w:hAnsi="Times New Roman" w:cs="Times New Roman"/>
          <w:color w:val="000000" w:themeColor="text1"/>
          <w:sz w:val="28"/>
          <w:szCs w:val="28"/>
          <w:lang w:val="uk-UA"/>
        </w:rPr>
        <w:t xml:space="preserve">Битехина Г.А., Юдина Л.П. Система работы по теме «Глаголы движения». – М., 1985. – 160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8. </w:t>
      </w:r>
      <w:r w:rsidRPr="00F95F4A">
        <w:rPr>
          <w:rFonts w:ascii="Times New Roman" w:hAnsi="Times New Roman" w:cs="Times New Roman"/>
          <w:color w:val="000000" w:themeColor="text1"/>
          <w:sz w:val="28"/>
          <w:szCs w:val="28"/>
          <w:lang w:val="uk-UA"/>
        </w:rPr>
        <w:t xml:space="preserve">Бойко Ю. Дієслова лексико-семантичного поля “мовлення” у репрезентації автора (на матеріалі сучасної англійської художньої прози) / Ю. Бойко // Вісник Львівського університету. – 2014. – С. 85–92. – (Серія : Іноземні мови ; вип. 22).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9. </w:t>
      </w:r>
      <w:r w:rsidRPr="00F95F4A">
        <w:rPr>
          <w:rFonts w:ascii="Times New Roman" w:hAnsi="Times New Roman" w:cs="Times New Roman"/>
          <w:color w:val="000000" w:themeColor="text1"/>
          <w:sz w:val="28"/>
          <w:szCs w:val="28"/>
          <w:lang w:val="uk-UA"/>
        </w:rPr>
        <w:t xml:space="preserve">Бондарєва Н.О., Шевченко М.В. Іти – ходити, їхати – їздити... Навчальний посібник. – К., 2011. – 282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10. </w:t>
      </w:r>
      <w:r w:rsidRPr="00F95F4A">
        <w:rPr>
          <w:rFonts w:ascii="Times New Roman" w:hAnsi="Times New Roman" w:cs="Times New Roman"/>
          <w:color w:val="000000" w:themeColor="text1"/>
          <w:sz w:val="28"/>
          <w:szCs w:val="28"/>
          <w:lang w:val="uk-UA"/>
        </w:rPr>
        <w:t xml:space="preserve">Борисова Е.Г. Описание языка в педагогической лингвистике // Лингводидактический поиск на рубеже веков. Юбилейный сборник. – М., 2000. – С. 54;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11. </w:t>
      </w:r>
      <w:r w:rsidRPr="00F95F4A">
        <w:rPr>
          <w:rFonts w:ascii="Times New Roman" w:hAnsi="Times New Roman" w:cs="Times New Roman"/>
          <w:color w:val="000000" w:themeColor="text1"/>
          <w:sz w:val="28"/>
          <w:szCs w:val="28"/>
          <w:lang w:val="uk-UA"/>
        </w:rPr>
        <w:t xml:space="preserve">Булыгина Т.В., Шмелев А. Д. Языковая концептуализация мира. М.: ЯРК, 1997. 321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12. </w:t>
      </w:r>
      <w:r w:rsidRPr="00F95F4A">
        <w:rPr>
          <w:rFonts w:ascii="Times New Roman" w:hAnsi="Times New Roman" w:cs="Times New Roman"/>
          <w:color w:val="000000" w:themeColor="text1"/>
          <w:sz w:val="28"/>
          <w:szCs w:val="28"/>
          <w:lang w:val="uk-UA"/>
        </w:rPr>
        <w:t xml:space="preserve">Всеволодова М.В., Владимирский Е.Ю. Способы выражения пространственных отношений в современном русском языке. – М.: Русский язык, 1982. – 264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13. </w:t>
      </w:r>
      <w:r w:rsidRPr="00F95F4A">
        <w:rPr>
          <w:rFonts w:ascii="Times New Roman" w:hAnsi="Times New Roman" w:cs="Times New Roman"/>
          <w:color w:val="000000" w:themeColor="text1"/>
          <w:sz w:val="28"/>
          <w:szCs w:val="28"/>
          <w:lang w:val="uk-UA"/>
        </w:rPr>
        <w:t xml:space="preserve">Голикова Ж. А. Перевод с английского на русский / Голикова Ж. А. – Минск : Новое знание, 2008. – 287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14. </w:t>
      </w:r>
      <w:r w:rsidRPr="00F95F4A">
        <w:rPr>
          <w:rFonts w:ascii="Times New Roman" w:hAnsi="Times New Roman" w:cs="Times New Roman"/>
          <w:color w:val="000000" w:themeColor="text1"/>
          <w:sz w:val="28"/>
          <w:szCs w:val="28"/>
          <w:lang w:val="uk-UA"/>
        </w:rPr>
        <w:t xml:space="preserve">Гумбольдт В. Избранные труды по языкознанию. – М., 1984. – 398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15. </w:t>
      </w:r>
      <w:r w:rsidRPr="00F95F4A">
        <w:rPr>
          <w:rFonts w:ascii="Times New Roman" w:hAnsi="Times New Roman" w:cs="Times New Roman"/>
          <w:color w:val="000000" w:themeColor="text1"/>
          <w:sz w:val="28"/>
          <w:szCs w:val="28"/>
          <w:lang w:val="uk-UA"/>
        </w:rPr>
        <w:t xml:space="preserve">Єфремова H.B. Семантичні та функціональні особливості синонімічних опозицій англійських дієслів: Автореф. дис.... канд. філол. наук: 10.02.04. Київ, 2000. 20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16. </w:t>
      </w:r>
      <w:r w:rsidRPr="00F95F4A">
        <w:rPr>
          <w:rFonts w:ascii="Times New Roman" w:hAnsi="Times New Roman" w:cs="Times New Roman"/>
          <w:color w:val="000000" w:themeColor="text1"/>
          <w:sz w:val="28"/>
          <w:szCs w:val="28"/>
          <w:lang w:val="uk-UA"/>
        </w:rPr>
        <w:t xml:space="preserve">Журавлева О.Н. Семантика и функционирование конструкций, включающих глаголы движения, перемещения, изменения положения в пространстве и инфинитив цели: Аэтореф. дис....  канд. филол. наук: 10.02.04. Киров, 1999. — 17с.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17. </w:t>
      </w:r>
      <w:r w:rsidRPr="00F95F4A">
        <w:rPr>
          <w:rFonts w:ascii="Times New Roman" w:hAnsi="Times New Roman" w:cs="Times New Roman"/>
          <w:color w:val="000000" w:themeColor="text1"/>
          <w:sz w:val="28"/>
          <w:szCs w:val="28"/>
          <w:lang w:val="uk-UA"/>
        </w:rPr>
        <w:t xml:space="preserve">Кашин В. В. Чарльз Пирс о репрезентирующей функции знака / В. В. Кашин, Д. З. Мусин. – ВЕСТНИК ОГУ, 2010. – С. 127–132.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18. </w:t>
      </w:r>
      <w:r w:rsidRPr="00F95F4A">
        <w:rPr>
          <w:rFonts w:ascii="Times New Roman" w:hAnsi="Times New Roman" w:cs="Times New Roman"/>
          <w:color w:val="000000" w:themeColor="text1"/>
          <w:sz w:val="28"/>
          <w:szCs w:val="28"/>
          <w:lang w:val="uk-UA"/>
        </w:rPr>
        <w:t xml:space="preserve">Кинг С. Безсоння / Кінг С. ; пер. П. Г. Борисенко. – Х. : Фоліо, 2008. – 795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19. </w:t>
      </w:r>
      <w:r w:rsidRPr="00F95F4A">
        <w:rPr>
          <w:rFonts w:ascii="Times New Roman" w:hAnsi="Times New Roman" w:cs="Times New Roman"/>
          <w:color w:val="000000" w:themeColor="text1"/>
          <w:sz w:val="28"/>
          <w:szCs w:val="28"/>
          <w:lang w:val="uk-UA"/>
        </w:rPr>
        <w:t xml:space="preserve">Кійко Ю. Алгоритм інвентаризації і встановлення парадигматичної структури лексико-семантичного утворення (на матеріалі дієслів переміщення сучасної німецької мови) // Проблеми типологічної та квантитативної лексикології. – Чернівці, 2007. – С. 41-60;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20. </w:t>
      </w:r>
      <w:r w:rsidRPr="00F95F4A">
        <w:rPr>
          <w:rFonts w:ascii="Times New Roman" w:hAnsi="Times New Roman" w:cs="Times New Roman"/>
          <w:color w:val="000000" w:themeColor="text1"/>
          <w:sz w:val="28"/>
          <w:szCs w:val="28"/>
          <w:lang w:val="uk-UA"/>
        </w:rPr>
        <w:t xml:space="preserve">Кійко Ю.Є. Лексико-семантична група дієслів переміщення в сучасній німецькій мові: Авгореф. Дис....  канд. филол. наук: 10.02.04. Київ, 2001. 20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21. </w:t>
      </w:r>
      <w:r w:rsidRPr="00F95F4A">
        <w:rPr>
          <w:rFonts w:ascii="Times New Roman" w:hAnsi="Times New Roman" w:cs="Times New Roman"/>
          <w:color w:val="000000" w:themeColor="text1"/>
          <w:sz w:val="28"/>
          <w:szCs w:val="28"/>
          <w:lang w:val="uk-UA"/>
        </w:rPr>
        <w:t xml:space="preserve">Комиссаров В. Н. Коммуникативная концепция перевода / В. Н. Комиссаров // Перевод и коммуникация. – М. : [б. и.], 1997. – С. 6–16.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22. </w:t>
      </w:r>
      <w:r w:rsidRPr="00F95F4A">
        <w:rPr>
          <w:rFonts w:ascii="Times New Roman" w:hAnsi="Times New Roman" w:cs="Times New Roman"/>
          <w:color w:val="000000" w:themeColor="text1"/>
          <w:sz w:val="28"/>
          <w:szCs w:val="28"/>
          <w:lang w:val="uk-UA"/>
        </w:rPr>
        <w:t xml:space="preserve">Красных B.B. Структура коммуникации в свете лингво-когнитивного подхода: Дис....  докт. филол. наук: 10.02.19. Москва, 1999. 228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23. </w:t>
      </w:r>
      <w:r w:rsidRPr="00F95F4A">
        <w:rPr>
          <w:rFonts w:ascii="Times New Roman" w:hAnsi="Times New Roman" w:cs="Times New Roman"/>
          <w:color w:val="000000" w:themeColor="text1"/>
          <w:sz w:val="28"/>
          <w:szCs w:val="28"/>
          <w:lang w:val="uk-UA"/>
        </w:rPr>
        <w:t xml:space="preserve">Кубрякова Е.С., Демьянков В.З., Панкрац Ю.Г., Лузина Л.Г. Краткий словарь когнитивных терминов. М: Филфак МГУ, 1997. 243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24. </w:t>
      </w:r>
      <w:r w:rsidRPr="00F95F4A">
        <w:rPr>
          <w:rFonts w:ascii="Times New Roman" w:hAnsi="Times New Roman" w:cs="Times New Roman"/>
          <w:color w:val="000000" w:themeColor="text1"/>
          <w:sz w:val="28"/>
          <w:szCs w:val="28"/>
          <w:lang w:val="uk-UA"/>
        </w:rPr>
        <w:t xml:space="preserve">Лахно Н.В. Префіксальна сполучуваність дієслів руху в сучасній українській мові. Автореф. канд. філол. наук. – К., 2006. – 19 с.; 8. Майсак Т.А. Типология грамматикализации конструкций с глаголами движения и глаголами позиции. – М., 2005. – 480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25. </w:t>
      </w:r>
      <w:r w:rsidRPr="00F95F4A">
        <w:rPr>
          <w:rFonts w:ascii="Times New Roman" w:hAnsi="Times New Roman" w:cs="Times New Roman"/>
          <w:color w:val="000000" w:themeColor="text1"/>
          <w:sz w:val="28"/>
          <w:szCs w:val="28"/>
          <w:lang w:val="uk-UA"/>
        </w:rPr>
        <w:t xml:space="preserve">Левина И. Б. Семантико-синтаксическая деривация адвербиальных глаголов движения в английском языке / И. Б. Левина // Семантика слова и предложения. – Л. : [б. и.], 1985. – С. 103–109.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26. </w:t>
      </w:r>
      <w:r w:rsidRPr="00F95F4A">
        <w:rPr>
          <w:rFonts w:ascii="Times New Roman" w:hAnsi="Times New Roman" w:cs="Times New Roman"/>
          <w:color w:val="000000" w:themeColor="text1"/>
          <w:sz w:val="28"/>
          <w:szCs w:val="28"/>
          <w:lang w:val="uk-UA"/>
        </w:rPr>
        <w:t xml:space="preserve">Масицька Т.Є. Граматична структура дієслівної валентності. – Луцьк, 1998. – 208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27. </w:t>
      </w:r>
      <w:r w:rsidRPr="00F95F4A">
        <w:rPr>
          <w:rFonts w:ascii="Times New Roman" w:hAnsi="Times New Roman" w:cs="Times New Roman"/>
          <w:color w:val="000000" w:themeColor="text1"/>
          <w:sz w:val="28"/>
          <w:szCs w:val="28"/>
          <w:lang w:val="uk-UA"/>
        </w:rPr>
        <w:t xml:space="preserve">Муравьева Л.С. Глаголы движения в русском языке. – М., 2003. – 238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28. </w:t>
      </w:r>
      <w:r w:rsidRPr="00F95F4A">
        <w:rPr>
          <w:rFonts w:ascii="Times New Roman" w:hAnsi="Times New Roman" w:cs="Times New Roman"/>
          <w:color w:val="000000" w:themeColor="text1"/>
          <w:sz w:val="28"/>
          <w:szCs w:val="28"/>
          <w:lang w:val="uk-UA"/>
        </w:rPr>
        <w:t xml:space="preserve">Никитин М. В. Лексическое значение слова / Никитин М. В. – М. : Высш. шк., 1983. – 125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29. </w:t>
      </w:r>
      <w:r w:rsidRPr="00F95F4A">
        <w:rPr>
          <w:rFonts w:ascii="Times New Roman" w:hAnsi="Times New Roman" w:cs="Times New Roman"/>
          <w:color w:val="000000" w:themeColor="text1"/>
          <w:sz w:val="28"/>
          <w:szCs w:val="28"/>
          <w:lang w:val="uk-UA"/>
        </w:rPr>
        <w:t xml:space="preserve">Ничман З. В. Глаголы говорения в сочетании с прямой речью / З. В. Ничман // Проблемы русской лексикологи. – Новосибирск, 1974. – С. 30–64.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30. </w:t>
      </w:r>
      <w:r w:rsidRPr="00F95F4A">
        <w:rPr>
          <w:rFonts w:ascii="Times New Roman" w:hAnsi="Times New Roman" w:cs="Times New Roman"/>
          <w:color w:val="000000" w:themeColor="text1"/>
          <w:sz w:val="28"/>
          <w:szCs w:val="28"/>
          <w:lang w:val="uk-UA"/>
        </w:rPr>
        <w:t xml:space="preserve">Новый Большой англо-русский словарь / под ред. Ю. Д. Апресяна. – М. : Рус. яз., 1998.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31. </w:t>
      </w:r>
      <w:r w:rsidRPr="00F95F4A">
        <w:rPr>
          <w:rFonts w:ascii="Times New Roman" w:hAnsi="Times New Roman" w:cs="Times New Roman"/>
          <w:color w:val="000000" w:themeColor="text1"/>
          <w:sz w:val="28"/>
          <w:szCs w:val="28"/>
          <w:lang w:val="uk-UA"/>
        </w:rPr>
        <w:t xml:space="preserve">Пирс Ч. С. Избранные философские произведения [Текст] / Ч. С. Пирс ; пер. с англ. – М. : Логос, 2000. – 412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32. </w:t>
      </w:r>
      <w:r w:rsidRPr="00F95F4A">
        <w:rPr>
          <w:rFonts w:ascii="Times New Roman" w:hAnsi="Times New Roman" w:cs="Times New Roman"/>
          <w:color w:val="000000" w:themeColor="text1"/>
          <w:sz w:val="28"/>
          <w:szCs w:val="28"/>
          <w:lang w:val="uk-UA"/>
        </w:rPr>
        <w:t xml:space="preserve">Полюжин М.М., Венжинович Н.Ф. Концепт як базова когнітивна сутність // Мовні і концептуальні картини світу: Збірник наукових праць. Київ, 2001, №5. С. 182184.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33. </w:t>
      </w:r>
      <w:r w:rsidRPr="00F95F4A">
        <w:rPr>
          <w:rFonts w:ascii="Times New Roman" w:hAnsi="Times New Roman" w:cs="Times New Roman"/>
          <w:color w:val="000000" w:themeColor="text1"/>
          <w:sz w:val="28"/>
          <w:szCs w:val="28"/>
          <w:lang w:val="uk-UA"/>
        </w:rPr>
        <w:t xml:space="preserve">Пулькина И.М., Захава-Некрасова Е.Б. Русский язык. Практическая грамматика с упражнениями для лиц, говорящих на английском языке. – М., 2003. – 608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34. </w:t>
      </w:r>
      <w:r w:rsidRPr="00F95F4A">
        <w:rPr>
          <w:rFonts w:ascii="Times New Roman" w:hAnsi="Times New Roman" w:cs="Times New Roman"/>
          <w:color w:val="000000" w:themeColor="text1"/>
          <w:sz w:val="28"/>
          <w:szCs w:val="28"/>
          <w:lang w:val="uk-UA"/>
        </w:rPr>
        <w:t xml:space="preserve">Пучко К.М. Дієслова руху в методиці навчання української мови як іноземної // Мова і культура. Вип. 1, Т. 5. – К., 2000. – С. 170-178;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35. </w:t>
      </w:r>
      <w:r w:rsidRPr="00F95F4A">
        <w:rPr>
          <w:rFonts w:ascii="Times New Roman" w:hAnsi="Times New Roman" w:cs="Times New Roman"/>
          <w:color w:val="000000" w:themeColor="text1"/>
          <w:sz w:val="28"/>
          <w:szCs w:val="28"/>
          <w:lang w:val="uk-UA"/>
        </w:rPr>
        <w:t xml:space="preserve">Рецкер Я. И. Теория перевода и переводческая практика / Рецкер Я. И. – М. : Р. Валент, 2004. – 242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36. </w:t>
      </w:r>
      <w:r w:rsidRPr="00F95F4A">
        <w:rPr>
          <w:rFonts w:ascii="Times New Roman" w:hAnsi="Times New Roman" w:cs="Times New Roman"/>
          <w:color w:val="000000" w:themeColor="text1"/>
          <w:sz w:val="28"/>
          <w:szCs w:val="28"/>
          <w:lang w:val="uk-UA"/>
        </w:rPr>
        <w:t xml:space="preserve">Рожкова Г.И., Рассудова О.П. и др. Учебник русского языка для лиц, говорящих на немецком языке. – М., 1979. – 510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37. </w:t>
      </w:r>
      <w:r w:rsidRPr="00F95F4A">
        <w:rPr>
          <w:rFonts w:ascii="Times New Roman" w:hAnsi="Times New Roman" w:cs="Times New Roman"/>
          <w:color w:val="000000" w:themeColor="text1"/>
          <w:sz w:val="28"/>
          <w:szCs w:val="28"/>
          <w:lang w:val="uk-UA"/>
        </w:rPr>
        <w:t xml:space="preserve">Сегін Л.В. Структурно-семантична типологія словотвірних парадигм дієслів динамічної просторової локалізованості в українській і польській мовах. Автореф. канд. філол. наук. – Донецьк, 2003. – 20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38. </w:t>
      </w:r>
      <w:r w:rsidRPr="00F95F4A">
        <w:rPr>
          <w:rFonts w:ascii="Times New Roman" w:hAnsi="Times New Roman" w:cs="Times New Roman"/>
          <w:color w:val="000000" w:themeColor="text1"/>
          <w:sz w:val="28"/>
          <w:szCs w:val="28"/>
          <w:lang w:val="uk-UA"/>
        </w:rPr>
        <w:t>Селиверстова, О.Н. Разные подходы к исследованию семантики пространственных предлогов и наречий [Текст] / О.Н. Селиверстова, Т.Н. Маляр // Категоризация мира: пространство и время: Материалы науч.конф. - М.: Филол.ф-т МГУ, 1997. - С. 30-31. Семантические типы предикатов [Текст]. - М.: Наука, 1982. - 365 с.</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39. </w:t>
      </w:r>
      <w:r w:rsidRPr="00F95F4A">
        <w:rPr>
          <w:rFonts w:ascii="Times New Roman" w:hAnsi="Times New Roman" w:cs="Times New Roman"/>
          <w:color w:val="000000" w:themeColor="text1"/>
          <w:sz w:val="28"/>
          <w:szCs w:val="28"/>
          <w:lang w:val="uk-UA"/>
        </w:rPr>
        <w:t xml:space="preserve">Середницька А. Методи ідеографічної семантизації дієслівної лексики // Українське мовознавство. – 2000. – № 22. – С. 25-29;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40. </w:t>
      </w:r>
      <w:r w:rsidRPr="00F95F4A">
        <w:rPr>
          <w:rFonts w:ascii="Times New Roman" w:hAnsi="Times New Roman" w:cs="Times New Roman"/>
          <w:color w:val="000000" w:themeColor="text1"/>
          <w:sz w:val="28"/>
          <w:szCs w:val="28"/>
          <w:lang w:val="uk-UA"/>
        </w:rPr>
        <w:t xml:space="preserve">Сизова, Ю. О. Проблема номинации фразеологических концептов и их особенности (на материале произведений Р. Л. Стивенсона) [Текст] /Ю. О. Сизова // Молодой ученый. – 2012. – №6. – С. 270-272.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41. </w:t>
      </w:r>
      <w:r w:rsidRPr="00F95F4A">
        <w:rPr>
          <w:rFonts w:ascii="Times New Roman" w:hAnsi="Times New Roman" w:cs="Times New Roman"/>
          <w:color w:val="000000" w:themeColor="text1"/>
          <w:sz w:val="28"/>
          <w:szCs w:val="28"/>
          <w:lang w:val="uk-UA"/>
        </w:rPr>
        <w:t xml:space="preserve">Соколова С.О. Префіксальний словотвір дієслів у сучасній українській мові. – К., 2003. – 283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42. </w:t>
      </w:r>
      <w:r w:rsidRPr="00F95F4A">
        <w:rPr>
          <w:rFonts w:ascii="Times New Roman" w:hAnsi="Times New Roman" w:cs="Times New Roman"/>
          <w:color w:val="000000" w:themeColor="text1"/>
          <w:sz w:val="28"/>
          <w:szCs w:val="28"/>
          <w:lang w:val="uk-UA"/>
        </w:rPr>
        <w:t xml:space="preserve">Степанов Ю.С. Константы: словарь русской культуры. М.: Академический проект, 2001. 990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43. </w:t>
      </w:r>
      <w:r w:rsidRPr="00F95F4A">
        <w:rPr>
          <w:rFonts w:ascii="Times New Roman" w:hAnsi="Times New Roman" w:cs="Times New Roman"/>
          <w:color w:val="000000" w:themeColor="text1"/>
          <w:sz w:val="28"/>
          <w:szCs w:val="28"/>
          <w:lang w:val="uk-UA"/>
        </w:rPr>
        <w:t xml:space="preserve">Стернин И. А. Из наблюдений над окказиональными семами в значении слова / И. Я. Стернин // Лекси- ческие и грамматические компоненты в семантике языкового знака. – Воронеж : [б. и.], 1983. – С. 21–27.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44. </w:t>
      </w:r>
      <w:r w:rsidRPr="00F95F4A">
        <w:rPr>
          <w:rFonts w:ascii="Times New Roman" w:hAnsi="Times New Roman" w:cs="Times New Roman"/>
          <w:color w:val="000000" w:themeColor="text1"/>
          <w:sz w:val="28"/>
          <w:szCs w:val="28"/>
          <w:lang w:val="uk-UA"/>
        </w:rPr>
        <w:t xml:space="preserve">Сусов A.A., Сусов И.П. Размышления о концептах // Вісник Харківського національного університету ім. В.Н. Каразіна. №726. 2006. </w:t>
      </w:r>
      <w:r w:rsidRPr="00F95F4A">
        <w:rPr>
          <w:rFonts w:ascii="Times New Roman" w:hAnsi="Times New Roman" w:cs="Times New Roman"/>
          <w:color w:val="000000" w:themeColor="text1"/>
          <w:sz w:val="28"/>
          <w:szCs w:val="28"/>
          <w:lang w:val="uk-UA"/>
        </w:rPr>
        <w:lastRenderedPageBreak/>
        <w:t>Харків: Константа. С. 14-20. 14. Словарь русского языка в 4-х т. Под ред. А.П. Евгеньевой. М.: Русский</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45. </w:t>
      </w:r>
      <w:r w:rsidRPr="00F95F4A">
        <w:rPr>
          <w:rFonts w:ascii="Times New Roman" w:hAnsi="Times New Roman" w:cs="Times New Roman"/>
          <w:color w:val="000000" w:themeColor="text1"/>
          <w:sz w:val="28"/>
          <w:szCs w:val="28"/>
          <w:lang w:val="uk-UA"/>
        </w:rPr>
        <w:t xml:space="preserve">Ткаченко Р. Г. Синтаксические конструкции прямой речи в английском языке ; автореф. дис. … канд. филол. наук : 10.02.04 / Р. Г. Ткаченко. – Киев, 1978. – 28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46. </w:t>
      </w:r>
      <w:r w:rsidRPr="00F95F4A">
        <w:rPr>
          <w:rFonts w:ascii="Times New Roman" w:hAnsi="Times New Roman" w:cs="Times New Roman"/>
          <w:color w:val="000000" w:themeColor="text1"/>
          <w:sz w:val="28"/>
          <w:szCs w:val="28"/>
          <w:lang w:val="uk-UA"/>
        </w:rPr>
        <w:t xml:space="preserve">Уфимцева, А. А. Опыт изучения лексики как системы: на материале английского языка [Текст] / А. А. Уфимцева ; АН СССР, Ин-т языкознания. – Москва : Изд-во АН СССР, 1962. – 288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47. </w:t>
      </w:r>
      <w:r w:rsidRPr="00F95F4A">
        <w:rPr>
          <w:rFonts w:ascii="Times New Roman" w:hAnsi="Times New Roman" w:cs="Times New Roman"/>
          <w:color w:val="000000" w:themeColor="text1"/>
          <w:sz w:val="28"/>
          <w:szCs w:val="28"/>
          <w:lang w:val="uk-UA"/>
        </w:rPr>
        <w:t xml:space="preserve">Уфимцева, А. А. Семантика слова [Текст] / А. А. Уфимцева // Аспекты семантических исследований / АН СССР, Ин-т языкознания ; [отв. ред.: Н. Д. Арутюнова, А. А. Уфимцева. – Москва, 1980. – С. 5-80.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48. </w:t>
      </w:r>
      <w:r w:rsidRPr="00F95F4A">
        <w:rPr>
          <w:rFonts w:ascii="Times New Roman" w:hAnsi="Times New Roman" w:cs="Times New Roman"/>
          <w:color w:val="000000" w:themeColor="text1"/>
          <w:sz w:val="28"/>
          <w:szCs w:val="28"/>
          <w:lang w:val="uk-UA"/>
        </w:rPr>
        <w:t>Чекулай, И.В. Матричный подход к описанию аксиологических концептов и способов их репрезентации в системе языка и речи [Текст] / И.В. Чекулай // Colloquium : междунар. сб. науч. статей / под ред. У. Перси и А.В. Полонского. -Белгород-Бергамо: Изд-во БелГУ, 2005. - С. 140-145.</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49. </w:t>
      </w:r>
      <w:r w:rsidRPr="00F95F4A">
        <w:rPr>
          <w:rFonts w:ascii="Times New Roman" w:hAnsi="Times New Roman" w:cs="Times New Roman"/>
          <w:color w:val="000000" w:themeColor="text1"/>
          <w:sz w:val="28"/>
          <w:szCs w:val="28"/>
          <w:lang w:val="uk-UA"/>
        </w:rPr>
        <w:t xml:space="preserve">Чубань Т.В. Особливості видової співвіднесеності дієслів у сучасній українській мові. Автореф. канд. філол. наук. – К., 1997. – 25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50. </w:t>
      </w:r>
      <w:r w:rsidRPr="00F95F4A">
        <w:rPr>
          <w:rFonts w:ascii="Times New Roman" w:hAnsi="Times New Roman" w:cs="Times New Roman"/>
          <w:color w:val="000000" w:themeColor="text1"/>
          <w:sz w:val="28"/>
          <w:szCs w:val="28"/>
          <w:lang w:val="uk-UA"/>
        </w:rPr>
        <w:t xml:space="preserve">Шевченко М.В. Деякі особливості видового протиставлення у групі українських дієслів руху // Мовні і концептуальні картини світу. Вип. 25. Част. 3. – С. 412-416;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51. </w:t>
      </w:r>
      <w:r w:rsidRPr="00F95F4A">
        <w:rPr>
          <w:rFonts w:ascii="Times New Roman" w:hAnsi="Times New Roman" w:cs="Times New Roman"/>
          <w:color w:val="000000" w:themeColor="text1"/>
          <w:sz w:val="28"/>
          <w:szCs w:val="28"/>
          <w:lang w:val="uk-UA"/>
        </w:rPr>
        <w:t xml:space="preserve">Эндрюс Э., Аверьянова Г., Пядусова Г. Русский глагол. Формы и их употребление. – М., 2008. – 383 с.;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52. </w:t>
      </w:r>
      <w:r w:rsidRPr="00F95F4A">
        <w:rPr>
          <w:rFonts w:ascii="Times New Roman" w:hAnsi="Times New Roman" w:cs="Times New Roman"/>
          <w:color w:val="000000" w:themeColor="text1"/>
          <w:sz w:val="28"/>
          <w:szCs w:val="28"/>
          <w:lang w:val="uk-UA"/>
        </w:rPr>
        <w:t>Юдина Л.П. Идти или ходить? Глаголы движения в русском языке. – М., 1985. – 136 с.</w:t>
      </w:r>
    </w:p>
    <w:p w:rsidR="00334024"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53. </w:t>
      </w:r>
      <w:r w:rsidRPr="00F95F4A">
        <w:rPr>
          <w:rFonts w:ascii="Times New Roman" w:hAnsi="Times New Roman" w:cs="Times New Roman"/>
          <w:color w:val="000000" w:themeColor="text1"/>
          <w:sz w:val="28"/>
          <w:szCs w:val="28"/>
          <w:lang w:val="uk-UA"/>
        </w:rPr>
        <w:t xml:space="preserve">Ярема Е. В. Функционально-семантические особенности глаголов движения (на материале разносистемных языков) : автореф. дис. … канд. филол наук: 10.02.19 / Е. В. Ярема. – Гос. пед. ун-т им. У. Дж. Алиева. – Майкоп. – 2008. – 13 с.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54. </w:t>
      </w:r>
      <w:r w:rsidRPr="00F95F4A">
        <w:rPr>
          <w:rFonts w:ascii="Times New Roman" w:hAnsi="Times New Roman" w:cs="Times New Roman"/>
          <w:color w:val="000000" w:themeColor="text1"/>
          <w:sz w:val="28"/>
          <w:szCs w:val="28"/>
          <w:lang w:val="uk-UA"/>
        </w:rPr>
        <w:t xml:space="preserve">August]. – Available from : </w:t>
      </w:r>
      <w:hyperlink r:id="rId8" w:history="1">
        <w:r w:rsidRPr="00F95F4A">
          <w:rPr>
            <w:rStyle w:val="a4"/>
            <w:rFonts w:ascii="Times New Roman" w:hAnsi="Times New Roman" w:cs="Times New Roman"/>
            <w:color w:val="000000" w:themeColor="text1"/>
            <w:sz w:val="28"/>
            <w:szCs w:val="28"/>
            <w:u w:val="none"/>
            <w:lang w:val="uk-UA"/>
          </w:rPr>
          <w:t>http://www.e-reading.ws/book.php?book=130988/</w:t>
        </w:r>
      </w:hyperlink>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55. </w:t>
      </w:r>
      <w:r w:rsidRPr="00F95F4A">
        <w:rPr>
          <w:rFonts w:ascii="Times New Roman" w:hAnsi="Times New Roman" w:cs="Times New Roman"/>
          <w:color w:val="000000" w:themeColor="text1"/>
          <w:sz w:val="28"/>
          <w:szCs w:val="28"/>
          <w:lang w:val="uk-UA"/>
        </w:rPr>
        <w:t xml:space="preserve">Bartholomew, A. Tsunami [Text] / A. Bartholomew // Reader's Digest / The Reader's Digest Association, Inc. - 2005. - № 4 (april). - P. 132-150.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56. </w:t>
      </w:r>
      <w:r w:rsidRPr="00F95F4A">
        <w:rPr>
          <w:rFonts w:ascii="Times New Roman" w:hAnsi="Times New Roman" w:cs="Times New Roman"/>
          <w:color w:val="000000" w:themeColor="text1"/>
          <w:sz w:val="28"/>
          <w:szCs w:val="28"/>
          <w:lang w:val="uk-UA"/>
        </w:rPr>
        <w:t>Bell Roger T. Translation and translating. Theory and Practice / Bell Roger T. – London, 1997. – 350 p. 10. King S. Insomnia / King S. – Hodder, 2008. – 904 p</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57. </w:t>
      </w:r>
      <w:r w:rsidRPr="00F95F4A">
        <w:rPr>
          <w:rFonts w:ascii="Times New Roman" w:hAnsi="Times New Roman" w:cs="Times New Roman"/>
          <w:color w:val="000000" w:themeColor="text1"/>
          <w:sz w:val="28"/>
          <w:szCs w:val="28"/>
          <w:lang w:val="uk-UA"/>
        </w:rPr>
        <w:t xml:space="preserve">Britannica online [Electronic resource]: encyclopжdia. - 2007. - Mode of access: </w:t>
      </w:r>
      <w:hyperlink r:id="rId9" w:history="1">
        <w:r w:rsidRPr="00F95F4A">
          <w:rPr>
            <w:rStyle w:val="a4"/>
            <w:rFonts w:ascii="Times New Roman" w:hAnsi="Times New Roman" w:cs="Times New Roman"/>
            <w:color w:val="000000" w:themeColor="text1"/>
            <w:sz w:val="28"/>
            <w:szCs w:val="28"/>
            <w:u w:val="none"/>
            <w:lang w:val="uk-UA"/>
          </w:rPr>
          <w:t>http://www.britannica.com/</w:t>
        </w:r>
      </w:hyperlink>
      <w:r w:rsidRPr="00F95F4A">
        <w:rPr>
          <w:rFonts w:ascii="Times New Roman" w:hAnsi="Times New Roman" w:cs="Times New Roman"/>
          <w:color w:val="000000" w:themeColor="text1"/>
          <w:sz w:val="28"/>
          <w:szCs w:val="28"/>
          <w:lang w:val="uk-UA"/>
        </w:rPr>
        <w:t xml:space="preserve">.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58. </w:t>
      </w:r>
      <w:r w:rsidRPr="00F95F4A">
        <w:rPr>
          <w:rFonts w:ascii="Times New Roman" w:hAnsi="Times New Roman" w:cs="Times New Roman"/>
          <w:color w:val="000000" w:themeColor="text1"/>
          <w:sz w:val="28"/>
          <w:szCs w:val="28"/>
          <w:lang w:val="uk-UA"/>
        </w:rPr>
        <w:t xml:space="preserve">British national corpus (BNC) [Electronic resource] / Oxford University Computing Services on behalf of the BNC Consortium ; ed. by L. Burnard. - Oxford, 2005-2010. - Mode of access: http://www.natcorp.ox.ac.uk/. (BNC)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59. </w:t>
      </w:r>
      <w:r w:rsidRPr="00F95F4A">
        <w:rPr>
          <w:rFonts w:ascii="Times New Roman" w:hAnsi="Times New Roman" w:cs="Times New Roman"/>
          <w:color w:val="000000" w:themeColor="text1"/>
          <w:sz w:val="28"/>
          <w:szCs w:val="28"/>
          <w:lang w:val="uk-UA"/>
        </w:rPr>
        <w:t xml:space="preserve">British national corpus (BNC) [Electronic resource] / The Sketch Engine : [corpus query system incorporating word sketches, grammatical relations, and a distributional thesaurus : web service] / Lexical Computing Ltd. ; director A. Kilgarriff. - Brighton, East Sussex, 2004-2007. - Mode of access: http://ca.sketchengine.co.uk/auth/corpora. (BNC 1)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60. </w:t>
      </w:r>
      <w:r w:rsidRPr="00F95F4A">
        <w:rPr>
          <w:rFonts w:ascii="Times New Roman" w:hAnsi="Times New Roman" w:cs="Times New Roman"/>
          <w:color w:val="000000" w:themeColor="text1"/>
          <w:sz w:val="28"/>
          <w:szCs w:val="28"/>
          <w:lang w:val="uk-UA"/>
        </w:rPr>
        <w:t xml:space="preserve">BYU-BNC: The British National Corpus [Electronic resource] : 100 million words, UK, 1980-1993 / Brigham Young University ; M. Davies. - Provo, UT, 2007. - Mode of access: http://corpus.byu.edu/bncZx.asp. (BNC 2)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61. </w:t>
      </w:r>
      <w:r w:rsidRPr="00F95F4A">
        <w:rPr>
          <w:rFonts w:ascii="Times New Roman" w:hAnsi="Times New Roman" w:cs="Times New Roman"/>
          <w:color w:val="000000" w:themeColor="text1"/>
          <w:sz w:val="28"/>
          <w:szCs w:val="28"/>
          <w:lang w:val="uk-UA"/>
        </w:rPr>
        <w:t xml:space="preserve">CarollJ. WhiteApples / Jonathan Caroll. – New Directions Publishing Corp, 2002. – 96 p.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62. </w:t>
      </w:r>
      <w:r w:rsidRPr="00F95F4A">
        <w:rPr>
          <w:rFonts w:ascii="Times New Roman" w:hAnsi="Times New Roman" w:cs="Times New Roman"/>
          <w:color w:val="000000" w:themeColor="text1"/>
          <w:sz w:val="28"/>
          <w:szCs w:val="28"/>
          <w:lang w:val="uk-UA"/>
        </w:rPr>
        <w:t xml:space="preserve">Conan Doyle, A. The Hound of the Baskervilles [Electronic resource] / A. Conan Doyle // Артефакт.НЬ.ги / проект А. Пискунова. - СПб., 1996- 2010. - Chapt. 1 : MR. Sherlock Holmes. - Режим доступа: </w:t>
      </w:r>
      <w:hyperlink r:id="rId10" w:history="1">
        <w:r w:rsidRPr="00F95F4A">
          <w:rPr>
            <w:rStyle w:val="a4"/>
            <w:rFonts w:ascii="Times New Roman" w:hAnsi="Times New Roman" w:cs="Times New Roman"/>
            <w:color w:val="000000" w:themeColor="text1"/>
            <w:sz w:val="28"/>
            <w:szCs w:val="28"/>
            <w:u w:val="none"/>
            <w:lang w:val="uk-UA"/>
          </w:rPr>
          <w:t>http://artefact.lib.ru/library/doyle.htm</w:t>
        </w:r>
      </w:hyperlink>
      <w:r w:rsidRPr="00F95F4A">
        <w:rPr>
          <w:rFonts w:ascii="Times New Roman" w:hAnsi="Times New Roman" w:cs="Times New Roman"/>
          <w:color w:val="000000" w:themeColor="text1"/>
          <w:sz w:val="28"/>
          <w:szCs w:val="28"/>
          <w:lang w:val="uk-UA"/>
        </w:rPr>
        <w:t xml:space="preserve">.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63. </w:t>
      </w:r>
      <w:r w:rsidRPr="00F95F4A">
        <w:rPr>
          <w:rFonts w:ascii="Times New Roman" w:hAnsi="Times New Roman" w:cs="Times New Roman"/>
          <w:color w:val="000000" w:themeColor="text1"/>
          <w:sz w:val="28"/>
          <w:szCs w:val="28"/>
          <w:lang w:val="uk-UA"/>
        </w:rPr>
        <w:t xml:space="preserve">Dickens, Ch. The Old Curiosity Shop [Electronic resource] / Ch. Dickens // The Free Libraiy. Literature / Farlex, Inc. - Huntingdon Valley, PA, 2003-.  - Chapt. 42. - Mode of access: </w:t>
      </w:r>
      <w:hyperlink r:id="rId11" w:anchor="lacerate" w:history="1">
        <w:r w:rsidRPr="00F95F4A">
          <w:rPr>
            <w:rStyle w:val="a4"/>
            <w:rFonts w:ascii="Times New Roman" w:hAnsi="Times New Roman" w:cs="Times New Roman"/>
            <w:color w:val="000000" w:themeColor="text1"/>
            <w:sz w:val="28"/>
            <w:szCs w:val="28"/>
            <w:u w:val="none"/>
            <w:lang w:val="uk-UA"/>
          </w:rPr>
          <w:t>http://dickens.thefreelibrary.com/The-01dCuriosity-Shop/l-42#lacerate</w:t>
        </w:r>
      </w:hyperlink>
      <w:r w:rsidRPr="00F95F4A">
        <w:rPr>
          <w:rFonts w:ascii="Times New Roman" w:hAnsi="Times New Roman" w:cs="Times New Roman"/>
          <w:color w:val="000000" w:themeColor="text1"/>
          <w:sz w:val="28"/>
          <w:szCs w:val="28"/>
          <w:lang w:val="uk-UA"/>
        </w:rPr>
        <w:t xml:space="preserve">.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64. </w:t>
      </w:r>
      <w:r w:rsidRPr="00F95F4A">
        <w:rPr>
          <w:rFonts w:ascii="Times New Roman" w:hAnsi="Times New Roman" w:cs="Times New Roman"/>
          <w:color w:val="000000" w:themeColor="text1"/>
          <w:sz w:val="28"/>
          <w:szCs w:val="28"/>
          <w:lang w:val="uk-UA"/>
        </w:rPr>
        <w:t xml:space="preserve">Fauconnier, G. Conceptual Integration Network [Text] / G. Fauconnier, M. Turner // Cognitive Science. - 1998. - Vol. 22, is. 2. - P. 133187.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65. </w:t>
      </w:r>
      <w:r w:rsidRPr="00F95F4A">
        <w:rPr>
          <w:rFonts w:ascii="Times New Roman" w:hAnsi="Times New Roman" w:cs="Times New Roman"/>
          <w:color w:val="000000" w:themeColor="text1"/>
          <w:sz w:val="28"/>
          <w:szCs w:val="28"/>
          <w:lang w:val="uk-UA"/>
        </w:rPr>
        <w:t xml:space="preserve">Fernando, Ch. Idioms and idiomaticity [Text] / Ch. Fernando. — Oxford : Oxford University Press, 1996. - 265 p. - (Describing English language).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66. </w:t>
      </w:r>
      <w:r w:rsidRPr="00F95F4A">
        <w:rPr>
          <w:rFonts w:ascii="Times New Roman" w:hAnsi="Times New Roman" w:cs="Times New Roman"/>
          <w:color w:val="000000" w:themeColor="text1"/>
          <w:sz w:val="28"/>
          <w:szCs w:val="28"/>
          <w:lang w:val="uk-UA"/>
        </w:rPr>
        <w:t xml:space="preserve">Fielding H. Bridget Jones: The Edge of Reason [Electronic resourse] / Fielding H. – 1999. [Cited 2014, 14 August]. – Available from : http://www.e-reading.ws/ book.php?book=72036/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67. </w:t>
      </w:r>
      <w:r w:rsidRPr="00F95F4A">
        <w:rPr>
          <w:rFonts w:ascii="Times New Roman" w:hAnsi="Times New Roman" w:cs="Times New Roman"/>
          <w:color w:val="000000" w:themeColor="text1"/>
          <w:sz w:val="28"/>
          <w:szCs w:val="28"/>
          <w:lang w:val="uk-UA"/>
        </w:rPr>
        <w:t xml:space="preserve">Fillmore, C. J. Frames and the Semantics of Understanding [Text] / C. J. Fillmore // Quaderni di Semantica. - 1985. - Vol. 6, № 2. - P. 222-254.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68. </w:t>
      </w:r>
      <w:r w:rsidRPr="00F95F4A">
        <w:rPr>
          <w:rFonts w:ascii="Times New Roman" w:hAnsi="Times New Roman" w:cs="Times New Roman"/>
          <w:color w:val="000000" w:themeColor="text1"/>
          <w:sz w:val="28"/>
          <w:szCs w:val="28"/>
          <w:lang w:val="uk-UA"/>
        </w:rPr>
        <w:t xml:space="preserve">Fitzgerald, F. S. The Cut-Glass Bowl [Electronic resource] / F. S. Fitzgerald // Артефакт.НЬ.ги / проект А. Пискунова. - СПб., 1996-2010. - Режим доступа: </w:t>
      </w:r>
      <w:hyperlink r:id="rId12" w:history="1">
        <w:r w:rsidRPr="00F95F4A">
          <w:rPr>
            <w:rStyle w:val="a4"/>
            <w:rFonts w:ascii="Times New Roman" w:hAnsi="Times New Roman" w:cs="Times New Roman"/>
            <w:color w:val="000000" w:themeColor="text1"/>
            <w:sz w:val="28"/>
            <w:szCs w:val="28"/>
            <w:u w:val="none"/>
            <w:lang w:val="uk-UA"/>
          </w:rPr>
          <w:t>http://artefact.lib.ru/library/fitzgerald.htm</w:t>
        </w:r>
      </w:hyperlink>
      <w:r w:rsidRPr="00F95F4A">
        <w:rPr>
          <w:rFonts w:ascii="Times New Roman" w:hAnsi="Times New Roman" w:cs="Times New Roman"/>
          <w:color w:val="000000" w:themeColor="text1"/>
          <w:sz w:val="28"/>
          <w:szCs w:val="28"/>
          <w:lang w:val="uk-UA"/>
        </w:rPr>
        <w:t>.</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69. </w:t>
      </w:r>
      <w:r w:rsidRPr="00F95F4A">
        <w:rPr>
          <w:rFonts w:ascii="Times New Roman" w:hAnsi="Times New Roman" w:cs="Times New Roman"/>
          <w:color w:val="000000" w:themeColor="text1"/>
          <w:sz w:val="28"/>
          <w:szCs w:val="28"/>
          <w:lang w:val="uk-UA"/>
        </w:rPr>
        <w:t xml:space="preserve">Gilbert E. Eat, Pray, Love [Electronic resourse] / Gilbert E. – 2006. [Cited 2014, 14 August]. – Available from : </w:t>
      </w:r>
      <w:hyperlink r:id="rId13" w:history="1">
        <w:r w:rsidRPr="00F95F4A">
          <w:rPr>
            <w:rStyle w:val="a4"/>
            <w:rFonts w:ascii="Times New Roman" w:hAnsi="Times New Roman" w:cs="Times New Roman"/>
            <w:color w:val="000000" w:themeColor="text1"/>
            <w:sz w:val="28"/>
            <w:szCs w:val="28"/>
            <w:u w:val="none"/>
            <w:lang w:val="uk-UA"/>
          </w:rPr>
          <w:t>https://archive.org/stream/EatPrayLove/Eat-Pray-Love_djvu.txt</w:t>
        </w:r>
      </w:hyperlink>
      <w:r w:rsidRPr="00F95F4A">
        <w:rPr>
          <w:rFonts w:ascii="Times New Roman" w:hAnsi="Times New Roman" w:cs="Times New Roman"/>
          <w:color w:val="000000" w:themeColor="text1"/>
          <w:sz w:val="28"/>
          <w:szCs w:val="28"/>
          <w:lang w:val="uk-UA"/>
        </w:rPr>
        <w:t xml:space="preserve">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70. </w:t>
      </w:r>
      <w:r w:rsidRPr="00F95F4A">
        <w:rPr>
          <w:rFonts w:ascii="Times New Roman" w:hAnsi="Times New Roman" w:cs="Times New Roman"/>
          <w:color w:val="000000" w:themeColor="text1"/>
          <w:sz w:val="28"/>
          <w:szCs w:val="28"/>
          <w:lang w:val="uk-UA"/>
        </w:rPr>
        <w:t xml:space="preserve">Jackendoff, R. Foundations of language: brain, meaning, grammar, evolution [Text] / R. Jackendoff. - Oxford ; New York : Oxford University Press, 2002. - 477 p.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71. </w:t>
      </w:r>
      <w:r w:rsidRPr="00F95F4A">
        <w:rPr>
          <w:rFonts w:ascii="Times New Roman" w:hAnsi="Times New Roman" w:cs="Times New Roman"/>
          <w:color w:val="000000" w:themeColor="text1"/>
          <w:sz w:val="28"/>
          <w:szCs w:val="28"/>
          <w:lang w:val="uk-UA"/>
        </w:rPr>
        <w:t xml:space="preserve">Jackendoff, R. Semantics and cognition [Text] / R. Jackendoff. - Cambridge, Mass. : MIT Press, 1983. - 283 p.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72. </w:t>
      </w:r>
      <w:r w:rsidRPr="00F95F4A">
        <w:rPr>
          <w:rFonts w:ascii="Times New Roman" w:hAnsi="Times New Roman" w:cs="Times New Roman"/>
          <w:color w:val="000000" w:themeColor="text1"/>
          <w:sz w:val="28"/>
          <w:szCs w:val="28"/>
          <w:lang w:val="uk-UA"/>
        </w:rPr>
        <w:t xml:space="preserve">Lakoff G. Women, fire, and dangerous things: what categories reveal about the mind [Text] / G. Lakoff. - Chicago [u.a.] ; London : University of Chicago Press, 1987. - 614 p.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73. </w:t>
      </w:r>
      <w:r w:rsidRPr="00F95F4A">
        <w:rPr>
          <w:rFonts w:ascii="Times New Roman" w:hAnsi="Times New Roman" w:cs="Times New Roman"/>
          <w:color w:val="000000" w:themeColor="text1"/>
          <w:sz w:val="28"/>
          <w:szCs w:val="28"/>
          <w:lang w:val="uk-UA"/>
        </w:rPr>
        <w:t xml:space="preserve">Langacker R. W. Concept, image and symbol : the cognitive basis of grammar [Text] / R. W. Langacker. — Berlin ; New York : Mouton de Gruyter, 1991.-395 p.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74. </w:t>
      </w:r>
      <w:r w:rsidRPr="00F95F4A">
        <w:rPr>
          <w:rFonts w:ascii="Times New Roman" w:hAnsi="Times New Roman" w:cs="Times New Roman"/>
          <w:color w:val="000000" w:themeColor="text1"/>
          <w:sz w:val="28"/>
          <w:szCs w:val="28"/>
          <w:lang w:val="uk-UA"/>
        </w:rPr>
        <w:t xml:space="preserve"> Langacker, R. W. Foundations of cognitive grammar [Text] : 2 vol. / R. W. Langacker. - Stanford, Calif. : Stanford Univ. Press, 1987-1991. - Vol. 1 : Theoretical prerequisites. - Stanford, 1987. - 516 p.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75. </w:t>
      </w:r>
      <w:r w:rsidRPr="00F95F4A">
        <w:rPr>
          <w:rFonts w:ascii="Times New Roman" w:hAnsi="Times New Roman" w:cs="Times New Roman"/>
          <w:color w:val="000000" w:themeColor="text1"/>
          <w:sz w:val="28"/>
          <w:szCs w:val="28"/>
          <w:lang w:val="uk-UA"/>
        </w:rPr>
        <w:t>Lyons, J. Language, meaning and context [Text] / J. Lyons. - London : Fontana paperbacks, 1981. — 256 p.</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76. </w:t>
      </w:r>
      <w:r w:rsidRPr="00F95F4A">
        <w:rPr>
          <w:rFonts w:ascii="Times New Roman" w:hAnsi="Times New Roman" w:cs="Times New Roman"/>
          <w:color w:val="000000" w:themeColor="text1"/>
          <w:sz w:val="28"/>
          <w:szCs w:val="28"/>
          <w:lang w:val="uk-UA"/>
        </w:rPr>
        <w:t>New Model Corpus (NMC) [Electronic resource] // The Sketch Engine: [corpus query system incorporating word sketches, grammatical relations, and a distributional thesaurus : web service] / Lexical Computing Ltd. ; director A. Kilgarriff. - Brighton, East Sussex, 2004-2007. - Mode of access: http://ca.sketchengine.co.uk/auth/corpora. (NMC)</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77. </w:t>
      </w:r>
      <w:r w:rsidRPr="00F95F4A">
        <w:rPr>
          <w:rFonts w:ascii="Times New Roman" w:hAnsi="Times New Roman" w:cs="Times New Roman"/>
          <w:color w:val="000000" w:themeColor="text1"/>
          <w:sz w:val="28"/>
          <w:szCs w:val="28"/>
          <w:lang w:val="uk-UA"/>
        </w:rPr>
        <w:t xml:space="preserve">Sebold A. The Lovely Bones [Electronic resourse] / Sebold A. – 2002. [Cited 2014,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78. </w:t>
      </w:r>
      <w:r w:rsidRPr="00F95F4A">
        <w:rPr>
          <w:rFonts w:ascii="Times New Roman" w:hAnsi="Times New Roman" w:cs="Times New Roman"/>
          <w:color w:val="000000" w:themeColor="text1"/>
          <w:sz w:val="28"/>
          <w:szCs w:val="28"/>
          <w:lang w:val="uk-UA"/>
        </w:rPr>
        <w:t xml:space="preserve">Sweet H. New English Grammar, Logical and Historical. Part I. - Oxford: Clarendon Press, 1930.-376 p. 187) Talmy L. Lexicalization patterns: semantic structure in lexical forms //Shopen (ed.). Language, typology and syntactic description. Vol. 3. - Cambridge UP, 1985. - p. 36-149. </w:t>
      </w:r>
    </w:p>
    <w:p w:rsidR="00334024" w:rsidRPr="00F95F4A" w:rsidRDefault="00334024" w:rsidP="00334024">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79. </w:t>
      </w:r>
      <w:r w:rsidRPr="00F95F4A">
        <w:rPr>
          <w:rFonts w:ascii="Times New Roman" w:hAnsi="Times New Roman" w:cs="Times New Roman"/>
          <w:color w:val="000000" w:themeColor="text1"/>
          <w:sz w:val="28"/>
          <w:szCs w:val="28"/>
          <w:lang w:val="uk-UA"/>
        </w:rPr>
        <w:t xml:space="preserve">Talmy L. Semantics and syntax of motion // Syntax and semantics. Vol. 4. - New-York, 1975.-p. 181-238. </w:t>
      </w:r>
    </w:p>
    <w:p w:rsidR="00334024" w:rsidRPr="00F95F4A" w:rsidRDefault="00334024" w:rsidP="0029375F">
      <w:pPr>
        <w:spacing w:line="360" w:lineRule="auto"/>
        <w:ind w:firstLine="709"/>
        <w:contextualSpacing/>
        <w:jc w:val="both"/>
        <w:rPr>
          <w:rFonts w:ascii="Times New Roman" w:hAnsi="Times New Roman" w:cs="Times New Roman"/>
          <w:color w:val="000000" w:themeColor="text1"/>
          <w:sz w:val="28"/>
          <w:szCs w:val="28"/>
          <w:lang w:val="uk-UA"/>
        </w:rPr>
      </w:pPr>
    </w:p>
    <w:sectPr w:rsidR="00334024" w:rsidRPr="00F95F4A" w:rsidSect="0029375F">
      <w:head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46" w:rsidRDefault="00094146" w:rsidP="0029375F">
      <w:pPr>
        <w:spacing w:after="0" w:line="240" w:lineRule="auto"/>
      </w:pPr>
      <w:r>
        <w:separator/>
      </w:r>
    </w:p>
  </w:endnote>
  <w:endnote w:type="continuationSeparator" w:id="0">
    <w:p w:rsidR="00094146" w:rsidRDefault="00094146" w:rsidP="0029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46" w:rsidRDefault="00094146" w:rsidP="0029375F">
      <w:pPr>
        <w:spacing w:after="0" w:line="240" w:lineRule="auto"/>
      </w:pPr>
      <w:r>
        <w:separator/>
      </w:r>
    </w:p>
  </w:footnote>
  <w:footnote w:type="continuationSeparator" w:id="0">
    <w:p w:rsidR="00094146" w:rsidRDefault="00094146" w:rsidP="00293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949"/>
      <w:docPartObj>
        <w:docPartGallery w:val="Page Numbers (Top of Page)"/>
        <w:docPartUnique/>
      </w:docPartObj>
    </w:sdtPr>
    <w:sdtEndPr/>
    <w:sdtContent>
      <w:p w:rsidR="000A4C47" w:rsidRDefault="000A4C47">
        <w:pPr>
          <w:pStyle w:val="a5"/>
          <w:jc w:val="right"/>
        </w:pPr>
        <w:r>
          <w:fldChar w:fldCharType="begin"/>
        </w:r>
        <w:r>
          <w:instrText>PAGE   \* MERGEFORMAT</w:instrText>
        </w:r>
        <w:r>
          <w:fldChar w:fldCharType="separate"/>
        </w:r>
        <w:r w:rsidR="00441D31">
          <w:rPr>
            <w:noProof/>
          </w:rPr>
          <w:t>2</w:t>
        </w:r>
        <w:r>
          <w:fldChar w:fldCharType="end"/>
        </w:r>
      </w:p>
    </w:sdtContent>
  </w:sdt>
  <w:p w:rsidR="000A4C47" w:rsidRDefault="000A4C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799C"/>
    <w:multiLevelType w:val="multilevel"/>
    <w:tmpl w:val="424A5DB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7F31618"/>
    <w:multiLevelType w:val="hybridMultilevel"/>
    <w:tmpl w:val="0EA07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520B10"/>
    <w:multiLevelType w:val="hybridMultilevel"/>
    <w:tmpl w:val="CD7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DA58F7"/>
    <w:multiLevelType w:val="multilevel"/>
    <w:tmpl w:val="84DA3488"/>
    <w:lvl w:ilvl="0">
      <w:start w:val="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9BE434F"/>
    <w:multiLevelType w:val="hybridMultilevel"/>
    <w:tmpl w:val="B1ACB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A0"/>
    <w:rsid w:val="00011CF8"/>
    <w:rsid w:val="00094146"/>
    <w:rsid w:val="000A4C47"/>
    <w:rsid w:val="000D2A76"/>
    <w:rsid w:val="0017587F"/>
    <w:rsid w:val="001A1FA8"/>
    <w:rsid w:val="00270069"/>
    <w:rsid w:val="0029375F"/>
    <w:rsid w:val="002B5902"/>
    <w:rsid w:val="002C2486"/>
    <w:rsid w:val="002C5201"/>
    <w:rsid w:val="00334024"/>
    <w:rsid w:val="0041052E"/>
    <w:rsid w:val="004248E8"/>
    <w:rsid w:val="004253DD"/>
    <w:rsid w:val="00441D31"/>
    <w:rsid w:val="00446CBB"/>
    <w:rsid w:val="00580A58"/>
    <w:rsid w:val="00592587"/>
    <w:rsid w:val="005A251B"/>
    <w:rsid w:val="00615250"/>
    <w:rsid w:val="0069759E"/>
    <w:rsid w:val="00895B9A"/>
    <w:rsid w:val="008D4FE1"/>
    <w:rsid w:val="008F4E97"/>
    <w:rsid w:val="00913C13"/>
    <w:rsid w:val="00924EA0"/>
    <w:rsid w:val="009347E2"/>
    <w:rsid w:val="009B51F9"/>
    <w:rsid w:val="00A84C49"/>
    <w:rsid w:val="00A90027"/>
    <w:rsid w:val="00B3128E"/>
    <w:rsid w:val="00B7127D"/>
    <w:rsid w:val="00B96A9B"/>
    <w:rsid w:val="00BA1C24"/>
    <w:rsid w:val="00BF7E0F"/>
    <w:rsid w:val="00C70561"/>
    <w:rsid w:val="00D368FC"/>
    <w:rsid w:val="00D97EBE"/>
    <w:rsid w:val="00E1399C"/>
    <w:rsid w:val="00E4183B"/>
    <w:rsid w:val="00EA40A2"/>
    <w:rsid w:val="00F9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D2E6A-46CF-46D9-BC50-F9F1A3BA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34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unhideWhenUsed/>
    <w:qFormat/>
    <w:rsid w:val="00F95F4A"/>
    <w:pPr>
      <w:keepNext/>
      <w:keepLines/>
      <w:spacing w:after="0" w:line="360" w:lineRule="auto"/>
      <w:ind w:firstLine="709"/>
      <w:contextualSpacing/>
      <w:jc w:val="both"/>
      <w:outlineLvl w:val="1"/>
    </w:pPr>
    <w:rPr>
      <w:rFonts w:ascii="Times New Roman" w:eastAsiaTheme="majorEastAsia" w:hAnsi="Times New Roman" w:cstheme="majorBidi"/>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28E"/>
    <w:pPr>
      <w:ind w:left="720"/>
      <w:contextualSpacing/>
    </w:pPr>
  </w:style>
  <w:style w:type="character" w:styleId="a4">
    <w:name w:val="Hyperlink"/>
    <w:basedOn w:val="a0"/>
    <w:uiPriority w:val="99"/>
    <w:unhideWhenUsed/>
    <w:rsid w:val="00446CBB"/>
    <w:rPr>
      <w:color w:val="0000FF" w:themeColor="hyperlink"/>
      <w:u w:val="single"/>
    </w:rPr>
  </w:style>
  <w:style w:type="character" w:customStyle="1" w:styleId="20">
    <w:name w:val="Заголовок 2 Знак"/>
    <w:basedOn w:val="a0"/>
    <w:link w:val="2"/>
    <w:uiPriority w:val="9"/>
    <w:rsid w:val="00F95F4A"/>
    <w:rPr>
      <w:rFonts w:ascii="Times New Roman" w:eastAsiaTheme="majorEastAsia" w:hAnsi="Times New Roman" w:cstheme="majorBidi"/>
      <w:bCs/>
      <w:color w:val="000000" w:themeColor="text1"/>
      <w:sz w:val="28"/>
      <w:szCs w:val="26"/>
    </w:rPr>
  </w:style>
  <w:style w:type="paragraph" w:styleId="a5">
    <w:name w:val="header"/>
    <w:basedOn w:val="a"/>
    <w:link w:val="a6"/>
    <w:uiPriority w:val="99"/>
    <w:unhideWhenUsed/>
    <w:rsid w:val="002937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375F"/>
  </w:style>
  <w:style w:type="paragraph" w:styleId="a7">
    <w:name w:val="footer"/>
    <w:basedOn w:val="a"/>
    <w:link w:val="a8"/>
    <w:uiPriority w:val="99"/>
    <w:unhideWhenUsed/>
    <w:rsid w:val="002937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375F"/>
  </w:style>
  <w:style w:type="character" w:customStyle="1" w:styleId="10">
    <w:name w:val="Заголовок 1 Знак"/>
    <w:basedOn w:val="a0"/>
    <w:link w:val="1"/>
    <w:uiPriority w:val="9"/>
    <w:rsid w:val="00334024"/>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334024"/>
    <w:pPr>
      <w:outlineLvl w:val="9"/>
    </w:pPr>
    <w:rPr>
      <w:lang w:eastAsia="ru-RU"/>
    </w:rPr>
  </w:style>
  <w:style w:type="paragraph" w:styleId="21">
    <w:name w:val="toc 2"/>
    <w:basedOn w:val="a"/>
    <w:next w:val="a"/>
    <w:autoRedefine/>
    <w:uiPriority w:val="39"/>
    <w:unhideWhenUsed/>
    <w:rsid w:val="00334024"/>
    <w:pPr>
      <w:spacing w:after="100"/>
      <w:ind w:left="220"/>
    </w:pPr>
  </w:style>
  <w:style w:type="paragraph" w:styleId="aa">
    <w:name w:val="Balloon Text"/>
    <w:basedOn w:val="a"/>
    <w:link w:val="ab"/>
    <w:uiPriority w:val="99"/>
    <w:semiHidden/>
    <w:unhideWhenUsed/>
    <w:rsid w:val="003340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4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ws/book.php?book=130988/" TargetMode="External"/><Relationship Id="rId13" Type="http://schemas.openxmlformats.org/officeDocument/2006/relationships/hyperlink" Target="https://archive.org/stream/EatPrayLove/Eat-Pray-Love_djvu.t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efact.lib.ru/library/fitzgeral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kens.thefreelibrary.com/The-01dCuriosity-Shop/l-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efact.lib.ru/library/doyle.htm" TargetMode="External"/><Relationship Id="rId4" Type="http://schemas.openxmlformats.org/officeDocument/2006/relationships/settings" Target="settings.xml"/><Relationship Id="rId9" Type="http://schemas.openxmlformats.org/officeDocument/2006/relationships/hyperlink" Target="http://www.britannica.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44AF-86B4-475D-8D6A-74C9DCBE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12000</Words>
  <Characters>68404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ТАНЮЛЯ</dc:creator>
  <cp:keywords/>
  <dc:description/>
  <cp:lastModifiedBy>refzakaz.com.ua</cp:lastModifiedBy>
  <cp:revision>2</cp:revision>
  <dcterms:created xsi:type="dcterms:W3CDTF">2018-03-11T17:34:00Z</dcterms:created>
  <dcterms:modified xsi:type="dcterms:W3CDTF">2018-03-14T15:43:00Z</dcterms:modified>
</cp:coreProperties>
</file>